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007DB8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 w:rsidRPr="00865A6F">
        <w:rPr>
          <w:bCs/>
          <w:color w:val="000000"/>
          <w:sz w:val="28"/>
          <w:szCs w:val="28"/>
          <w:u w:val="single"/>
          <w:rtl/>
        </w:rPr>
        <w:t>ספ</w:t>
      </w:r>
      <w:r w:rsidR="002650F6" w:rsidRPr="00865A6F">
        <w:rPr>
          <w:bCs/>
          <w:color w:val="000000"/>
          <w:sz w:val="28"/>
          <w:szCs w:val="28"/>
          <w:u w:val="single"/>
          <w:rtl/>
        </w:rPr>
        <w:t>רי לימוד – כיתה י"א עיונית תשפ"</w:t>
      </w:r>
      <w:r w:rsidR="002650F6" w:rsidRPr="00865A6F">
        <w:rPr>
          <w:rFonts w:hint="cs"/>
          <w:bCs/>
          <w:color w:val="000000"/>
          <w:sz w:val="28"/>
          <w:szCs w:val="28"/>
          <w:u w:val="single"/>
          <w:rtl/>
        </w:rPr>
        <w:t>ג</w:t>
      </w:r>
    </w:p>
    <w:p w14:paraId="00000002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color w:val="000000"/>
          <w:sz w:val="24"/>
          <w:szCs w:val="24"/>
        </w:rPr>
      </w:pPr>
      <w:bookmarkStart w:id="1" w:name="_30j0zll" w:colFirst="0" w:colLast="0"/>
      <w:bookmarkEnd w:id="1"/>
    </w:p>
    <w:p w14:paraId="00000003" w14:textId="5674413F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היסטוריה:</w:t>
      </w:r>
      <w:r w:rsidRPr="00865A6F">
        <w:rPr>
          <w:bCs/>
          <w:color w:val="000000"/>
          <w:sz w:val="24"/>
          <w:szCs w:val="24"/>
          <w:u w:val="single"/>
        </w:rPr>
        <w:t xml:space="preserve"> </w:t>
      </w:r>
      <w:r w:rsidRPr="00865A6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494093"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כיתות </w:t>
      </w:r>
      <w:r w:rsidR="00494093" w:rsidRPr="00494093">
        <w:rPr>
          <w:rFonts w:ascii="Calibri" w:eastAsia="Calibri" w:hAnsi="Calibri" w:cs="Calibri" w:hint="cs"/>
          <w:bCs/>
          <w:color w:val="000000"/>
          <w:sz w:val="22"/>
          <w:szCs w:val="22"/>
          <w:highlight w:val="yellow"/>
          <w:u w:val="single"/>
          <w:rtl/>
        </w:rPr>
        <w:t>יא 2,3,4,5,6</w:t>
      </w:r>
    </w:p>
    <w:p w14:paraId="00000004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יגאל משעול, בונים מדינה יהודית ודמוקרטית במזה"ת .</w:t>
      </w:r>
    </w:p>
    <w:p w14:paraId="00000006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יגאל משעול, </w:t>
      </w:r>
      <w:proofErr w:type="spellStart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נאציזם,מלחמה</w:t>
      </w:r>
      <w:proofErr w:type="spellEnd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 ושואה.</w:t>
      </w:r>
    </w:p>
    <w:p w14:paraId="00000007" w14:textId="61C302C5" w:rsidR="00776C03" w:rsidRPr="00865A6F" w:rsidRDefault="0058684B">
      <w:pPr>
        <w:pBdr>
          <w:top w:val="nil"/>
          <w:left w:val="nil"/>
          <w:bottom w:val="nil"/>
          <w:right w:val="nil"/>
          <w:between w:val="nil"/>
        </w:pBdr>
        <w:jc w:val="right"/>
        <w:rPr>
          <w:bCs/>
          <w:color w:val="000000"/>
          <w:sz w:val="24"/>
          <w:szCs w:val="24"/>
        </w:rPr>
      </w:pPr>
      <w:r w:rsidRPr="00865A6F">
        <w:rPr>
          <w:rFonts w:hint="cs"/>
          <w:bCs/>
          <w:color w:val="000000"/>
          <w:sz w:val="24"/>
          <w:szCs w:val="24"/>
          <w:highlight w:val="yellow"/>
          <w:rtl/>
        </w:rPr>
        <w:t>אזרחות :</w:t>
      </w:r>
      <w:r w:rsidRPr="00865A6F">
        <w:rPr>
          <w:rFonts w:hint="cs"/>
          <w:bCs/>
          <w:color w:val="000000"/>
          <w:sz w:val="24"/>
          <w:szCs w:val="24"/>
          <w:rtl/>
        </w:rPr>
        <w:t xml:space="preserve"> </w:t>
      </w:r>
      <w:r w:rsidR="004918D7" w:rsidRPr="00865A6F">
        <w:rPr>
          <w:bCs/>
          <w:color w:val="000000"/>
          <w:sz w:val="24"/>
          <w:szCs w:val="24"/>
          <w:rtl/>
        </w:rPr>
        <w:t>הודעה תימסר בתחילת השנה</w:t>
      </w:r>
      <w:r w:rsidR="004918D7" w:rsidRPr="00865A6F">
        <w:rPr>
          <w:bCs/>
          <w:color w:val="000000"/>
          <w:sz w:val="24"/>
          <w:szCs w:val="24"/>
        </w:rPr>
        <w:t xml:space="preserve"> </w:t>
      </w:r>
    </w:p>
    <w:p w14:paraId="00000008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jc w:val="right"/>
        <w:rPr>
          <w:bCs/>
          <w:color w:val="000000"/>
          <w:sz w:val="24"/>
          <w:szCs w:val="24"/>
        </w:rPr>
      </w:pPr>
    </w:p>
    <w:p w14:paraId="0000000A" w14:textId="0855E893" w:rsidR="00776C03" w:rsidRPr="00865A6F" w:rsidRDefault="004918D7" w:rsidP="0002054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ספרות</w:t>
      </w:r>
      <w:r w:rsidRPr="00865A6F">
        <w:rPr>
          <w:bCs/>
          <w:color w:val="000000"/>
          <w:sz w:val="24"/>
          <w:szCs w:val="24"/>
          <w:highlight w:val="yellow"/>
        </w:rPr>
        <w:t xml:space="preserve">:  </w:t>
      </w:r>
      <w:r w:rsidR="00020540" w:rsidRPr="00865A6F">
        <w:rPr>
          <w:rFonts w:hint="cs"/>
          <w:bCs/>
          <w:color w:val="000000"/>
          <w:sz w:val="24"/>
          <w:szCs w:val="24"/>
          <w:highlight w:val="yellow"/>
          <w:rtl/>
        </w:rPr>
        <w:t xml:space="preserve"> </w:t>
      </w: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ספרות - מקראה (שנקנתה בכיתה י') וכן מחזה. (שם המחזה יימסר בתחילת השנה)</w:t>
      </w:r>
    </w:p>
    <w:p w14:paraId="6BE3F8D3" w14:textId="77777777" w:rsidR="00FF0261" w:rsidRPr="00865A6F" w:rsidRDefault="004918D7" w:rsidP="00FF0261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  <w:rtl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highlight w:val="yellow"/>
          <w:u w:val="single"/>
          <w:rtl/>
        </w:rPr>
        <w:t>ספרות מוגבר</w:t>
      </w:r>
      <w:r w:rsidRPr="00865A6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– </w:t>
      </w:r>
      <w:r w:rsidR="00FF0261" w:rsidRPr="00865A6F"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 </w:t>
      </w:r>
    </w:p>
    <w:p w14:paraId="0000000C" w14:textId="28B6122C" w:rsidR="00776C03" w:rsidRPr="00865A6F" w:rsidRDefault="004918D7" w:rsidP="00FF0261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  <w:rtl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יש לרכוש את המחזה "בית הבובות" מאת איבסן בתרגום גד </w:t>
      </w:r>
      <w:proofErr w:type="spellStart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קינר</w:t>
      </w:r>
      <w:proofErr w:type="spellEnd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.</w:t>
      </w:r>
    </w:p>
    <w:p w14:paraId="0000000E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תנ"ך:</w:t>
      </w:r>
      <w:r w:rsidRPr="00865A6F">
        <w:rPr>
          <w:bCs/>
          <w:color w:val="000000"/>
          <w:sz w:val="24"/>
          <w:szCs w:val="24"/>
          <w:highlight w:val="yellow"/>
        </w:rPr>
        <w:t xml:space="preserve"> </w:t>
      </w:r>
      <w:r w:rsidRPr="00865A6F">
        <w:rPr>
          <w:bCs/>
          <w:color w:val="000000"/>
          <w:sz w:val="24"/>
          <w:szCs w:val="24"/>
        </w:rPr>
        <w:t xml:space="preserve">  </w:t>
      </w:r>
      <w:r w:rsidRPr="00865A6F">
        <w:rPr>
          <w:bCs/>
          <w:color w:val="000000"/>
          <w:sz w:val="24"/>
          <w:szCs w:val="24"/>
          <w:rtl/>
        </w:rPr>
        <w:t>תנ"ך מלא, הוצאת קורן (ללא פירושים).</w:t>
      </w:r>
    </w:p>
    <w:p w14:paraId="0000000F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12" w14:textId="077CBD5E" w:rsidR="00776C03" w:rsidRPr="00865A6F" w:rsidRDefault="004918D7" w:rsidP="005F6F11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לשון עברית:</w:t>
      </w:r>
      <w:r w:rsidRPr="00865A6F">
        <w:rPr>
          <w:bCs/>
          <w:color w:val="000000"/>
          <w:sz w:val="24"/>
          <w:szCs w:val="24"/>
          <w:u w:val="single"/>
        </w:rPr>
        <w:t xml:space="preserve"> </w:t>
      </w:r>
      <w:r w:rsidR="005F6F11" w:rsidRPr="00865A6F">
        <w:rPr>
          <w:rFonts w:hint="cs"/>
          <w:bCs/>
          <w:color w:val="000000"/>
          <w:sz w:val="24"/>
          <w:szCs w:val="24"/>
          <w:u w:val="single"/>
          <w:rtl/>
        </w:rPr>
        <w:t xml:space="preserve">  </w:t>
      </w:r>
      <w:r w:rsidRPr="00865A6F">
        <w:rPr>
          <w:bCs/>
          <w:color w:val="000000"/>
          <w:sz w:val="24"/>
          <w:szCs w:val="24"/>
          <w:rtl/>
        </w:rPr>
        <w:t xml:space="preserve">"בשבילי הטקסט"  מאת קורן נשר שרעבי ונגה </w:t>
      </w:r>
      <w:proofErr w:type="spellStart"/>
      <w:r w:rsidRPr="00865A6F">
        <w:rPr>
          <w:bCs/>
          <w:color w:val="000000"/>
          <w:sz w:val="24"/>
          <w:szCs w:val="24"/>
          <w:rtl/>
        </w:rPr>
        <w:t>גנאל</w:t>
      </w:r>
      <w:proofErr w:type="spellEnd"/>
      <w:r w:rsidRPr="00865A6F">
        <w:rPr>
          <w:bCs/>
          <w:color w:val="000000"/>
          <w:sz w:val="24"/>
          <w:szCs w:val="24"/>
          <w:rtl/>
        </w:rPr>
        <w:t xml:space="preserve"> .</w:t>
      </w:r>
    </w:p>
    <w:p w14:paraId="00000013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14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highlight w:val="yellow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מתמטיקה:</w:t>
      </w:r>
      <w:r w:rsidRPr="00865A6F">
        <w:rPr>
          <w:bCs/>
          <w:color w:val="000000"/>
          <w:sz w:val="24"/>
          <w:szCs w:val="24"/>
          <w:highlight w:val="yellow"/>
        </w:rPr>
        <w:tab/>
      </w:r>
    </w:p>
    <w:p w14:paraId="00000015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865A6F">
        <w:rPr>
          <w:bCs/>
          <w:color w:val="000000"/>
          <w:sz w:val="24"/>
          <w:szCs w:val="24"/>
          <w:rtl/>
        </w:rPr>
        <w:t xml:space="preserve">3 </w:t>
      </w:r>
      <w:proofErr w:type="spellStart"/>
      <w:r w:rsidRPr="00865A6F">
        <w:rPr>
          <w:bCs/>
          <w:color w:val="000000"/>
          <w:sz w:val="24"/>
          <w:szCs w:val="24"/>
          <w:rtl/>
        </w:rPr>
        <w:t>יח"ל</w:t>
      </w:r>
      <w:proofErr w:type="spellEnd"/>
      <w:r w:rsidRPr="00865A6F">
        <w:rPr>
          <w:bCs/>
          <w:color w:val="000000"/>
          <w:sz w:val="24"/>
          <w:szCs w:val="24"/>
          <w:rtl/>
        </w:rPr>
        <w:t xml:space="preserve"> עיוני-  (אתגר, </w:t>
      </w:r>
      <w:proofErr w:type="spellStart"/>
      <w:r w:rsidRPr="00865A6F">
        <w:rPr>
          <w:bCs/>
          <w:color w:val="000000"/>
          <w:sz w:val="24"/>
          <w:szCs w:val="24"/>
          <w:rtl/>
        </w:rPr>
        <w:t>מב"ר</w:t>
      </w:r>
      <w:proofErr w:type="spellEnd"/>
      <w:r w:rsidRPr="00865A6F">
        <w:rPr>
          <w:bCs/>
          <w:color w:val="000000"/>
          <w:sz w:val="24"/>
          <w:szCs w:val="24"/>
          <w:rtl/>
        </w:rPr>
        <w:t xml:space="preserve"> ) שאלון 803, יואל גבע</w:t>
      </w:r>
    </w:p>
    <w:p w14:paraId="00000016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865A6F">
        <w:rPr>
          <w:bCs/>
          <w:color w:val="000000"/>
          <w:sz w:val="24"/>
          <w:szCs w:val="24"/>
          <w:rtl/>
        </w:rPr>
        <w:t xml:space="preserve">4 </w:t>
      </w:r>
      <w:proofErr w:type="spellStart"/>
      <w:r w:rsidRPr="00865A6F">
        <w:rPr>
          <w:bCs/>
          <w:color w:val="000000"/>
          <w:sz w:val="24"/>
          <w:szCs w:val="24"/>
          <w:rtl/>
        </w:rPr>
        <w:t>יח"ל</w:t>
      </w:r>
      <w:proofErr w:type="spellEnd"/>
      <w:r w:rsidRPr="00865A6F">
        <w:rPr>
          <w:bCs/>
          <w:color w:val="000000"/>
          <w:sz w:val="24"/>
          <w:szCs w:val="24"/>
          <w:rtl/>
        </w:rPr>
        <w:t xml:space="preserve">: שאלון 804, יואל גבע (כרך </w:t>
      </w:r>
      <w:proofErr w:type="spellStart"/>
      <w:r w:rsidRPr="00865A6F">
        <w:rPr>
          <w:bCs/>
          <w:color w:val="000000"/>
          <w:sz w:val="24"/>
          <w:szCs w:val="24"/>
          <w:rtl/>
        </w:rPr>
        <w:t>ג'+ד</w:t>
      </w:r>
      <w:proofErr w:type="spellEnd"/>
      <w:r w:rsidRPr="00865A6F">
        <w:rPr>
          <w:bCs/>
          <w:color w:val="000000"/>
          <w:sz w:val="24"/>
          <w:szCs w:val="24"/>
          <w:rtl/>
        </w:rPr>
        <w:t>')</w:t>
      </w:r>
    </w:p>
    <w:p w14:paraId="00000017" w14:textId="77777777" w:rsidR="00776C03" w:rsidRPr="00EC15A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bCs/>
          <w:color w:val="000000"/>
          <w:sz w:val="24"/>
          <w:szCs w:val="24"/>
        </w:rPr>
      </w:pPr>
      <w:r w:rsidRPr="00865A6F">
        <w:rPr>
          <w:bCs/>
          <w:color w:val="000000"/>
          <w:sz w:val="24"/>
          <w:szCs w:val="24"/>
          <w:rtl/>
        </w:rPr>
        <w:t xml:space="preserve">5 </w:t>
      </w:r>
      <w:proofErr w:type="spellStart"/>
      <w:r w:rsidRPr="00865A6F">
        <w:rPr>
          <w:bCs/>
          <w:color w:val="000000"/>
          <w:sz w:val="24"/>
          <w:szCs w:val="24"/>
          <w:rtl/>
        </w:rPr>
        <w:t>יח"ל</w:t>
      </w:r>
      <w:proofErr w:type="spellEnd"/>
      <w:r w:rsidRPr="00865A6F">
        <w:rPr>
          <w:bCs/>
          <w:color w:val="000000"/>
          <w:sz w:val="24"/>
          <w:szCs w:val="24"/>
          <w:rtl/>
        </w:rPr>
        <w:t>: שאלון 806, בני גורן (חלק ב' 1 +</w:t>
      </w:r>
      <w:r w:rsidRPr="00EC15AE">
        <w:rPr>
          <w:b/>
          <w:bCs/>
          <w:color w:val="000000"/>
          <w:sz w:val="24"/>
          <w:szCs w:val="24"/>
          <w:rtl/>
        </w:rPr>
        <w:t xml:space="preserve"> ב' 2).</w:t>
      </w:r>
    </w:p>
    <w:p w14:paraId="00000018" w14:textId="77777777" w:rsidR="00776C03" w:rsidRPr="00EC15AE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bCs/>
          <w:color w:val="000000"/>
          <w:sz w:val="24"/>
          <w:szCs w:val="24"/>
        </w:rPr>
      </w:pPr>
    </w:p>
    <w:p w14:paraId="00000019" w14:textId="77777777" w:rsidR="00776C03" w:rsidRPr="00EC15A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bCs/>
          <w:color w:val="000000"/>
          <w:sz w:val="24"/>
          <w:szCs w:val="24"/>
        </w:rPr>
      </w:pPr>
      <w:r w:rsidRPr="00EC15AE">
        <w:rPr>
          <w:b/>
          <w:bCs/>
          <w:color w:val="000000"/>
          <w:sz w:val="24"/>
          <w:szCs w:val="24"/>
          <w:highlight w:val="yellow"/>
          <w:u w:val="single"/>
          <w:rtl/>
        </w:rPr>
        <w:t xml:space="preserve">כימיה (_3 ו- 5 </w:t>
      </w:r>
      <w:proofErr w:type="spellStart"/>
      <w:r w:rsidRPr="00EC15AE">
        <w:rPr>
          <w:b/>
          <w:bCs/>
          <w:color w:val="000000"/>
          <w:sz w:val="24"/>
          <w:szCs w:val="24"/>
          <w:highlight w:val="yellow"/>
          <w:u w:val="single"/>
          <w:rtl/>
        </w:rPr>
        <w:t>יח"ל</w:t>
      </w:r>
      <w:proofErr w:type="spellEnd"/>
      <w:r w:rsidRPr="00EC15AE">
        <w:rPr>
          <w:b/>
          <w:bCs/>
          <w:color w:val="000000"/>
          <w:sz w:val="24"/>
          <w:szCs w:val="24"/>
          <w:highlight w:val="yellow"/>
          <w:u w:val="single"/>
          <w:rtl/>
        </w:rPr>
        <w:t>)</w:t>
      </w:r>
      <w:r w:rsidRPr="00EC15AE">
        <w:rPr>
          <w:b/>
          <w:bCs/>
          <w:color w:val="000000"/>
          <w:sz w:val="24"/>
          <w:szCs w:val="24"/>
          <w:u w:val="single"/>
        </w:rPr>
        <w:t>:</w:t>
      </w:r>
      <w:r w:rsidRPr="00EC15AE">
        <w:rPr>
          <w:b/>
          <w:bCs/>
          <w:color w:val="000000"/>
          <w:sz w:val="24"/>
          <w:szCs w:val="24"/>
        </w:rPr>
        <w:t xml:space="preserve">  </w:t>
      </w:r>
      <w:r w:rsidRPr="00EC15AE">
        <w:rPr>
          <w:b/>
          <w:bCs/>
          <w:color w:val="000000"/>
          <w:sz w:val="24"/>
          <w:szCs w:val="24"/>
          <w:rtl/>
        </w:rPr>
        <w:t>הודעה תימסר בתחילת השנה.</w:t>
      </w:r>
    </w:p>
    <w:p w14:paraId="0000001A" w14:textId="77777777" w:rsidR="00776C03" w:rsidRPr="00EC15AE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bCs/>
          <w:color w:val="000000"/>
          <w:sz w:val="24"/>
          <w:szCs w:val="24"/>
        </w:rPr>
      </w:pPr>
    </w:p>
    <w:p w14:paraId="0000001D" w14:textId="3022BE3C" w:rsidR="00776C03" w:rsidRPr="00EC15AE" w:rsidRDefault="004918D7" w:rsidP="005F6F11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bCs/>
          <w:color w:val="000000"/>
          <w:sz w:val="24"/>
          <w:szCs w:val="24"/>
        </w:rPr>
      </w:pPr>
      <w:r w:rsidRPr="00EC15AE">
        <w:rPr>
          <w:b/>
          <w:bCs/>
          <w:color w:val="000000"/>
          <w:sz w:val="24"/>
          <w:szCs w:val="24"/>
          <w:highlight w:val="yellow"/>
          <w:u w:val="single"/>
          <w:rtl/>
        </w:rPr>
        <w:t>פיזיקה:</w:t>
      </w:r>
      <w:r w:rsidR="005F6F11">
        <w:rPr>
          <w:rFonts w:hint="cs"/>
          <w:b/>
          <w:bCs/>
          <w:color w:val="000000"/>
          <w:sz w:val="24"/>
          <w:szCs w:val="24"/>
          <w:u w:val="single"/>
          <w:rtl/>
        </w:rPr>
        <w:t xml:space="preserve">    </w:t>
      </w:r>
      <w:r w:rsidRPr="00EC15AE">
        <w:rPr>
          <w:b/>
          <w:bCs/>
          <w:color w:val="000000"/>
          <w:sz w:val="24"/>
          <w:szCs w:val="24"/>
          <w:rtl/>
        </w:rPr>
        <w:t xml:space="preserve">מכניקה ניוטונית – עדי רוזן, חלק א' +חלק  ב', הוצ' מכון ויצמן </w:t>
      </w:r>
    </w:p>
    <w:p w14:paraId="0000001E" w14:textId="77777777" w:rsidR="00776C0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u w:val="single"/>
        </w:rPr>
      </w:pPr>
    </w:p>
    <w:p w14:paraId="00000021" w14:textId="2638BD9C" w:rsidR="00776C03" w:rsidRPr="00EC15AE" w:rsidRDefault="004918D7" w:rsidP="005F6F11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proofErr w:type="spellStart"/>
      <w:r w:rsidRPr="00020540">
        <w:rPr>
          <w:bCs/>
          <w:color w:val="000000"/>
          <w:sz w:val="24"/>
          <w:szCs w:val="24"/>
          <w:highlight w:val="yellow"/>
          <w:u w:val="single"/>
          <w:rtl/>
        </w:rPr>
        <w:t>חנ"ג</w:t>
      </w:r>
      <w:proofErr w:type="spellEnd"/>
      <w:r w:rsidRPr="00020540">
        <w:rPr>
          <w:bCs/>
          <w:color w:val="000000"/>
          <w:sz w:val="24"/>
          <w:szCs w:val="24"/>
          <w:highlight w:val="yellow"/>
          <w:u w:val="single"/>
          <w:rtl/>
        </w:rPr>
        <w:t xml:space="preserve"> עיוני</w:t>
      </w:r>
      <w:r w:rsidRPr="00020540">
        <w:rPr>
          <w:bCs/>
          <w:color w:val="000000"/>
          <w:sz w:val="24"/>
          <w:szCs w:val="24"/>
          <w:highlight w:val="yellow"/>
        </w:rPr>
        <w:t>:</w:t>
      </w:r>
      <w:r w:rsidRPr="00020540">
        <w:rPr>
          <w:bCs/>
          <w:color w:val="000000"/>
          <w:sz w:val="24"/>
          <w:szCs w:val="24"/>
        </w:rPr>
        <w:t xml:space="preserve"> </w:t>
      </w:r>
      <w:r w:rsidR="005F6F11">
        <w:rPr>
          <w:rFonts w:hint="cs"/>
          <w:bCs/>
          <w:color w:val="000000"/>
          <w:sz w:val="24"/>
          <w:szCs w:val="24"/>
          <w:rtl/>
        </w:rPr>
        <w:t xml:space="preserve">   </w:t>
      </w:r>
      <w:r w:rsidRPr="00EC15AE">
        <w:rPr>
          <w:bCs/>
          <w:color w:val="000000"/>
          <w:sz w:val="24"/>
          <w:szCs w:val="24"/>
          <w:rtl/>
        </w:rPr>
        <w:t>פיזיולוגיה של המאמץ, שחר נייס ועומרי ענבר – הוצ' פוקוס</w:t>
      </w:r>
    </w:p>
    <w:p w14:paraId="00000022" w14:textId="77777777" w:rsidR="00776C03" w:rsidRPr="00EC15AE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u w:val="single"/>
        </w:rPr>
      </w:pPr>
    </w:p>
    <w:p w14:paraId="00000023" w14:textId="77777777" w:rsidR="00776C03" w:rsidRPr="004771C4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u w:val="single"/>
        </w:rPr>
      </w:pPr>
      <w:r w:rsidRPr="004771C4">
        <w:rPr>
          <w:bCs/>
          <w:color w:val="000000"/>
          <w:sz w:val="24"/>
          <w:szCs w:val="24"/>
          <w:highlight w:val="yellow"/>
          <w:u w:val="single"/>
          <w:rtl/>
        </w:rPr>
        <w:t>מדעי המחשב:</w:t>
      </w:r>
      <w:r w:rsidRPr="004771C4">
        <w:rPr>
          <w:bCs/>
          <w:color w:val="000000"/>
          <w:sz w:val="24"/>
          <w:szCs w:val="24"/>
          <w:u w:val="single"/>
        </w:rPr>
        <w:t xml:space="preserve"> </w:t>
      </w:r>
    </w:p>
    <w:p w14:paraId="00000024" w14:textId="77777777" w:rsidR="00776C03" w:rsidRPr="004771C4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u w:val="single"/>
        </w:rPr>
      </w:pPr>
    </w:p>
    <w:p w14:paraId="00000025" w14:textId="57A0C787" w:rsidR="00776C03" w:rsidRPr="004771C4" w:rsidRDefault="004918D7" w:rsidP="00F42CD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Arial" w:eastAsia="Arial" w:hAnsi="Arial" w:cs="Arial"/>
          <w:bCs/>
          <w:color w:val="333333"/>
          <w:sz w:val="22"/>
          <w:szCs w:val="22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  <w:highlight w:val="yellow"/>
          <w:u w:val="single"/>
          <w:rtl/>
        </w:rPr>
        <w:t>לתלמידי מדעי המחשב עיוני</w:t>
      </w:r>
      <w:r w:rsidR="00D75AB3" w:rsidRPr="004771C4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 </w:t>
      </w:r>
    </w:p>
    <w:p w14:paraId="00000026" w14:textId="77777777" w:rsidR="00776C03" w:rsidRPr="004771C4" w:rsidRDefault="00491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333333"/>
          <w:sz w:val="22"/>
          <w:szCs w:val="22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לשמור את הספר מכתה יוד</w:t>
      </w:r>
    </w:p>
    <w:p w14:paraId="00000027" w14:textId="74578B5C" w:rsidR="00776C03" w:rsidRPr="004771C4" w:rsidRDefault="00491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333333"/>
          <w:sz w:val="22"/>
          <w:szCs w:val="22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יסודות מדעי המחשב בשפת </w:t>
      </w:r>
      <w:r w:rsidRPr="004771C4">
        <w:rPr>
          <w:rFonts w:ascii="Arial" w:eastAsia="Arial" w:hAnsi="Arial" w:cs="Arial"/>
          <w:bCs/>
          <w:color w:val="333333"/>
          <w:sz w:val="22"/>
          <w:szCs w:val="22"/>
        </w:rPr>
        <w:t>Java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 xml:space="preserve">-חלק ב </w:t>
      </w:r>
      <w:r w:rsidR="007016E3"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–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 xml:space="preserve"> </w:t>
      </w:r>
      <w:r w:rsidR="007016E3" w:rsidRPr="004771C4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>משולב עצמים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 xml:space="preserve"> - הוצאת מבט לחלונות</w:t>
      </w:r>
    </w:p>
    <w:p w14:paraId="00000028" w14:textId="77777777" w:rsidR="00776C03" w:rsidRPr="004771C4" w:rsidRDefault="00491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333333"/>
          <w:sz w:val="22"/>
          <w:szCs w:val="22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 xml:space="preserve">מבוא למערכות מידע ביישום </w:t>
      </w:r>
      <w:proofErr w:type="spellStart"/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אקסס</w:t>
      </w:r>
      <w:proofErr w:type="spellEnd"/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 xml:space="preserve"> מאת תמיר מואב – הוצאת</w:t>
      </w:r>
      <w:r w:rsidRPr="004771C4">
        <w:rPr>
          <w:rFonts w:ascii="Arial" w:eastAsia="Arial" w:hAnsi="Arial" w:cs="Arial"/>
          <w:bCs/>
          <w:color w:val="333333"/>
          <w:sz w:val="22"/>
          <w:szCs w:val="22"/>
        </w:rPr>
        <w:t xml:space="preserve"> 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שורש</w:t>
      </w:r>
      <w:r w:rsidRPr="004771C4">
        <w:rPr>
          <w:rFonts w:ascii="Arial" w:eastAsia="Arial" w:hAnsi="Arial" w:cs="Arial"/>
          <w:bCs/>
          <w:color w:val="333333"/>
          <w:sz w:val="22"/>
          <w:szCs w:val="22"/>
        </w:rPr>
        <w:t xml:space="preserve"> 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(תתבצע רכישה מרוכזת בתחילת השנה)</w:t>
      </w:r>
    </w:p>
    <w:p w14:paraId="00000029" w14:textId="4BA7A762" w:rsidR="00776C03" w:rsidRPr="004771C4" w:rsidRDefault="004918D7" w:rsidP="00F42CD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280" w:line="360" w:lineRule="auto"/>
        <w:rPr>
          <w:rFonts w:ascii="Arial" w:eastAsia="Arial" w:hAnsi="Arial" w:cs="Arial"/>
          <w:bCs/>
          <w:color w:val="333333"/>
          <w:sz w:val="22"/>
          <w:szCs w:val="22"/>
          <w:u w:val="single"/>
        </w:rPr>
      </w:pPr>
      <w:r w:rsidRPr="004771C4">
        <w:rPr>
          <w:bCs/>
          <w:color w:val="000000"/>
          <w:sz w:val="22"/>
          <w:szCs w:val="22"/>
          <w:u w:val="single"/>
        </w:rPr>
        <w:t xml:space="preserve"> </w:t>
      </w:r>
      <w:r w:rsidR="005C0594" w:rsidRPr="004771C4">
        <w:rPr>
          <w:rFonts w:ascii="Arial" w:eastAsia="Arial" w:hAnsi="Arial" w:cs="Arial" w:hint="cs"/>
          <w:bCs/>
          <w:color w:val="333333"/>
          <w:sz w:val="22"/>
          <w:szCs w:val="22"/>
          <w:highlight w:val="yellow"/>
          <w:u w:val="single"/>
          <w:rtl/>
        </w:rPr>
        <w:t xml:space="preserve">   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highlight w:val="yellow"/>
          <w:u w:val="single"/>
          <w:rtl/>
        </w:rPr>
        <w:t xml:space="preserve">לתלמידי </w:t>
      </w:r>
      <w:r w:rsidR="00BD6A49">
        <w:rPr>
          <w:rFonts w:ascii="Arial" w:eastAsia="Arial" w:hAnsi="Arial" w:cs="Arial"/>
          <w:bCs/>
          <w:color w:val="333333"/>
          <w:sz w:val="22"/>
          <w:szCs w:val="22"/>
          <w:highlight w:val="yellow"/>
          <w:u w:val="single"/>
          <w:rtl/>
        </w:rPr>
        <w:t xml:space="preserve">כיתת מחוננים הלומדים </w:t>
      </w:r>
      <w:r w:rsidR="00BD6A49" w:rsidRPr="00BF1371">
        <w:rPr>
          <w:rFonts w:ascii="Arial" w:eastAsia="Arial" w:hAnsi="Arial" w:cs="Arial"/>
          <w:bCs/>
          <w:color w:val="333333"/>
          <w:sz w:val="22"/>
          <w:szCs w:val="22"/>
          <w:highlight w:val="yellow"/>
          <w:u w:val="single"/>
          <w:rtl/>
        </w:rPr>
        <w:t xml:space="preserve">במסלול </w:t>
      </w:r>
      <w:r w:rsidR="00BD6A49" w:rsidRPr="00BF1371">
        <w:rPr>
          <w:rFonts w:ascii="Arial" w:eastAsia="Arial" w:hAnsi="Arial" w:cs="Arial" w:hint="cs"/>
          <w:bCs/>
          <w:color w:val="333333"/>
          <w:sz w:val="22"/>
          <w:szCs w:val="22"/>
          <w:highlight w:val="yellow"/>
          <w:u w:val="single"/>
          <w:rtl/>
        </w:rPr>
        <w:t>הנדסת תוכנה</w:t>
      </w:r>
    </w:p>
    <w:p w14:paraId="0000002B" w14:textId="1B403A79" w:rsidR="00776C03" w:rsidRPr="00905C3A" w:rsidRDefault="004918D7" w:rsidP="00905C3A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Arial" w:hAnsi="Arial" w:cs="Arial"/>
          <w:bCs/>
          <w:color w:val="333333"/>
          <w:sz w:val="22"/>
          <w:szCs w:val="22"/>
          <w:u w:val="single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</w:rPr>
        <w:t xml:space="preserve">    </w:t>
      </w:r>
      <w:r w:rsidR="00905C3A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             </w:t>
      </w:r>
      <w:r w:rsidRPr="00905C3A">
        <w:rPr>
          <w:rFonts w:ascii="Arial" w:hAnsi="Arial" w:cs="Arial"/>
          <w:bCs/>
          <w:color w:val="000000"/>
          <w:sz w:val="22"/>
          <w:szCs w:val="22"/>
          <w:u w:val="single"/>
          <w:rtl/>
        </w:rPr>
        <w:t>יש לשמור את הספרים של כתה יוד </w:t>
      </w:r>
    </w:p>
    <w:p w14:paraId="0000002C" w14:textId="035A2280" w:rsidR="00776C03" w:rsidRPr="004771C4" w:rsidRDefault="00491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333333"/>
          <w:sz w:val="22"/>
          <w:szCs w:val="22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מבני נתונים בשפת</w:t>
      </w:r>
      <w:r w:rsidRPr="004771C4">
        <w:rPr>
          <w:bCs/>
          <w:color w:val="000000"/>
          <w:sz w:val="22"/>
          <w:szCs w:val="22"/>
        </w:rPr>
        <w:t> </w:t>
      </w:r>
      <w:r w:rsidRPr="004771C4">
        <w:rPr>
          <w:rFonts w:ascii="Arial" w:eastAsia="Arial" w:hAnsi="Arial" w:cs="Arial"/>
          <w:b/>
          <w:color w:val="333333"/>
          <w:sz w:val="22"/>
          <w:szCs w:val="22"/>
        </w:rPr>
        <w:t>Java</w:t>
      </w:r>
      <w:r w:rsidRPr="004771C4">
        <w:rPr>
          <w:bCs/>
          <w:color w:val="000000"/>
          <w:sz w:val="22"/>
          <w:szCs w:val="22"/>
        </w:rPr>
        <w:t> 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- הוצאת מבט לחלונות  (2015)</w:t>
      </w:r>
    </w:p>
    <w:p w14:paraId="0000002D" w14:textId="00930B4E" w:rsidR="00776C03" w:rsidRPr="00020540" w:rsidRDefault="004918D7" w:rsidP="00020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000000"/>
          <w:sz w:val="22"/>
          <w:szCs w:val="22"/>
        </w:rPr>
      </w:pP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מודלי</w:t>
      </w:r>
      <w:r w:rsidR="00020540">
        <w:rPr>
          <w:rFonts w:ascii="Arial" w:eastAsia="Arial" w:hAnsi="Arial" w:cs="Arial"/>
          <w:bCs/>
          <w:color w:val="333333"/>
          <w:sz w:val="22"/>
          <w:szCs w:val="22"/>
          <w:rtl/>
        </w:rPr>
        <w:t>ם חישוביים - הוצאת מבט לחלונות</w:t>
      </w:r>
      <w:r w:rsidR="00020540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 (מהדורה 2022</w:t>
      </w:r>
      <w:r w:rsidRPr="004771C4">
        <w:rPr>
          <w:rFonts w:ascii="Arial" w:eastAsia="Arial" w:hAnsi="Arial" w:cs="Arial"/>
          <w:bCs/>
          <w:color w:val="333333"/>
          <w:sz w:val="22"/>
          <w:szCs w:val="22"/>
          <w:rtl/>
        </w:rPr>
        <w:t>)</w:t>
      </w:r>
    </w:p>
    <w:p w14:paraId="2D4E8CFB" w14:textId="53378101" w:rsidR="00020540" w:rsidRPr="004771C4" w:rsidRDefault="00020540" w:rsidP="00020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Cs/>
          <w:color w:val="333333"/>
          <w:sz w:val="22"/>
          <w:szCs w:val="22"/>
          <w:rtl/>
        </w:rPr>
        <w:t>מבוא למערכות מידע</w:t>
      </w:r>
      <w:r w:rsidR="004F5BB7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 </w:t>
      </w:r>
      <w:r w:rsidR="006E5949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ביישום </w:t>
      </w:r>
      <w:proofErr w:type="spellStart"/>
      <w:r w:rsidR="006E5949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>אקסס</w:t>
      </w:r>
      <w:proofErr w:type="spellEnd"/>
      <w:r w:rsidR="006E5949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 מאת תמיר מואב- הוצאת שורש </w:t>
      </w:r>
      <w:r w:rsidR="008C471E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>(</w:t>
      </w:r>
      <w:r w:rsidR="008C471E" w:rsidRPr="008C471E">
        <w:rPr>
          <w:rFonts w:ascii="Arial" w:eastAsia="Arial" w:hAnsi="Arial" w:cs="Arial" w:hint="cs"/>
          <w:bCs/>
          <w:color w:val="333333"/>
          <w:sz w:val="22"/>
          <w:szCs w:val="22"/>
          <w:u w:val="single"/>
          <w:rtl/>
        </w:rPr>
        <w:t>תתבצע רכישה מרוכזת</w:t>
      </w:r>
      <w:r w:rsidR="008C471E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 xml:space="preserve"> </w:t>
      </w:r>
      <w:r w:rsidR="008C471E" w:rsidRPr="008C471E">
        <w:rPr>
          <w:rFonts w:ascii="Arial" w:eastAsia="Arial" w:hAnsi="Arial" w:cs="Arial" w:hint="cs"/>
          <w:bCs/>
          <w:color w:val="333333"/>
          <w:sz w:val="22"/>
          <w:szCs w:val="22"/>
          <w:u w:val="single"/>
          <w:rtl/>
        </w:rPr>
        <w:t>בתחילת השנה</w:t>
      </w:r>
      <w:r w:rsidR="008C471E">
        <w:rPr>
          <w:rFonts w:ascii="Arial" w:eastAsia="Arial" w:hAnsi="Arial" w:cs="Arial" w:hint="cs"/>
          <w:bCs/>
          <w:color w:val="333333"/>
          <w:sz w:val="22"/>
          <w:szCs w:val="22"/>
          <w:rtl/>
        </w:rPr>
        <w:t>)</w:t>
      </w:r>
    </w:p>
    <w:p w14:paraId="0000002E" w14:textId="77777777" w:rsidR="00776C03" w:rsidRPr="004771C4" w:rsidRDefault="00776C0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bCs/>
          <w:color w:val="000000"/>
          <w:sz w:val="22"/>
          <w:szCs w:val="22"/>
        </w:rPr>
      </w:pPr>
    </w:p>
    <w:p w14:paraId="0F163262" w14:textId="559B5DD8" w:rsidR="00776432" w:rsidRDefault="00776432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bCs/>
          <w:color w:val="000000"/>
          <w:sz w:val="22"/>
          <w:szCs w:val="22"/>
          <w:highlight w:val="yellow"/>
          <w:u w:val="single"/>
          <w:rtl/>
        </w:rPr>
      </w:pPr>
    </w:p>
    <w:p w14:paraId="446C19CF" w14:textId="282BE683" w:rsidR="00124DA7" w:rsidRDefault="00124DA7" w:rsidP="00124DA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bCs/>
          <w:color w:val="000000"/>
          <w:sz w:val="22"/>
          <w:szCs w:val="22"/>
          <w:highlight w:val="yellow"/>
          <w:u w:val="single"/>
          <w:rtl/>
        </w:rPr>
      </w:pPr>
    </w:p>
    <w:p w14:paraId="37370502" w14:textId="77777777" w:rsidR="00CD2204" w:rsidRDefault="00CD2204" w:rsidP="00CD22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bCs/>
          <w:color w:val="000000"/>
          <w:sz w:val="22"/>
          <w:szCs w:val="22"/>
          <w:highlight w:val="yellow"/>
          <w:u w:val="single"/>
          <w:rtl/>
        </w:rPr>
      </w:pPr>
    </w:p>
    <w:p w14:paraId="100BB2EC" w14:textId="77777777" w:rsidR="00776432" w:rsidRDefault="00776432" w:rsidP="00776432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bCs/>
          <w:color w:val="000000"/>
          <w:sz w:val="22"/>
          <w:szCs w:val="22"/>
          <w:highlight w:val="yellow"/>
          <w:u w:val="single"/>
          <w:rtl/>
        </w:rPr>
      </w:pPr>
    </w:p>
    <w:p w14:paraId="00000031" w14:textId="0BAB1E01" w:rsidR="00776C03" w:rsidRPr="004771C4" w:rsidRDefault="004918D7" w:rsidP="00573F8B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jc w:val="both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4771C4">
        <w:rPr>
          <w:bCs/>
          <w:color w:val="000000"/>
          <w:sz w:val="22"/>
          <w:szCs w:val="22"/>
          <w:highlight w:val="yellow"/>
          <w:u w:val="single"/>
          <w:rtl/>
        </w:rPr>
        <w:lastRenderedPageBreak/>
        <w:t>סוציולוגיה:</w:t>
      </w:r>
      <w:r w:rsidR="00573F8B">
        <w:rPr>
          <w:rFonts w:hint="cs"/>
          <w:bCs/>
          <w:color w:val="000000"/>
          <w:sz w:val="22"/>
          <w:szCs w:val="22"/>
          <w:u w:val="single"/>
          <w:rtl/>
        </w:rPr>
        <w:t xml:space="preserve">    </w:t>
      </w:r>
      <w:r w:rsidRPr="004771C4">
        <w:rPr>
          <w:rFonts w:asciiTheme="minorBidi" w:hAnsiTheme="minorBidi" w:cstheme="minorBidi"/>
          <w:bCs/>
          <w:color w:val="000000"/>
          <w:sz w:val="22"/>
          <w:szCs w:val="22"/>
          <w:rtl/>
        </w:rPr>
        <w:t>סוציולוגיה במעגלי החברה</w:t>
      </w:r>
      <w:r w:rsidRPr="004771C4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</w:t>
      </w:r>
      <w:r w:rsidRPr="004771C4">
        <w:rPr>
          <w:rFonts w:asciiTheme="minorBidi" w:hAnsiTheme="minorBidi" w:cstheme="minorBidi"/>
          <w:bCs/>
          <w:color w:val="000000"/>
          <w:sz w:val="22"/>
          <w:szCs w:val="22"/>
          <w:rtl/>
        </w:rPr>
        <w:t xml:space="preserve">– רונית  אלעד, ניסן </w:t>
      </w:r>
      <w:proofErr w:type="spellStart"/>
      <w:r w:rsidRPr="004771C4">
        <w:rPr>
          <w:rFonts w:asciiTheme="minorBidi" w:hAnsiTheme="minorBidi" w:cstheme="minorBidi"/>
          <w:bCs/>
          <w:color w:val="000000"/>
          <w:sz w:val="22"/>
          <w:szCs w:val="22"/>
          <w:rtl/>
        </w:rPr>
        <w:t>נוה</w:t>
      </w:r>
      <w:proofErr w:type="spellEnd"/>
      <w:r w:rsidRPr="004771C4">
        <w:rPr>
          <w:rFonts w:asciiTheme="minorBidi" w:hAnsiTheme="minorBidi" w:cstheme="minorBidi"/>
          <w:bCs/>
          <w:color w:val="000000"/>
          <w:sz w:val="22"/>
          <w:szCs w:val="22"/>
          <w:rtl/>
        </w:rPr>
        <w:t>, אורית רן - הוצאת רכס.</w:t>
      </w:r>
    </w:p>
    <w:p w14:paraId="00000032" w14:textId="77777777" w:rsidR="00776C03" w:rsidRPr="004771C4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00000033" w14:textId="77777777" w:rsidR="00776C03" w:rsidRPr="004771C4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4771C4">
        <w:rPr>
          <w:rFonts w:asciiTheme="minorBidi" w:hAnsiTheme="minorBidi" w:cstheme="minorBidi"/>
          <w:bCs/>
          <w:color w:val="000000"/>
          <w:sz w:val="22"/>
          <w:szCs w:val="22"/>
          <w:u w:val="single"/>
          <w:rtl/>
        </w:rPr>
        <w:t>4 ספרים</w:t>
      </w:r>
      <w:r w:rsidRPr="004771C4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:</w:t>
      </w:r>
    </w:p>
    <w:p w14:paraId="00000034" w14:textId="77777777" w:rsidR="00776C03" w:rsidRPr="004771C4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4771C4"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  <w:t xml:space="preserve">תרבות, קבוצה, משפחה , </w:t>
      </w:r>
      <w:proofErr w:type="spellStart"/>
      <w:r w:rsidRPr="004771C4"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  <w:t>חיברות</w:t>
      </w:r>
      <w:proofErr w:type="spellEnd"/>
      <w:r w:rsidRPr="004771C4">
        <w:rPr>
          <w:rFonts w:asciiTheme="minorBidi" w:hAnsiTheme="minorBidi" w:cstheme="minorBidi"/>
          <w:bCs/>
          <w:color w:val="000000"/>
          <w:sz w:val="24"/>
          <w:szCs w:val="24"/>
        </w:rPr>
        <w:t>.</w:t>
      </w:r>
      <w:r w:rsidRPr="004771C4">
        <w:rPr>
          <w:rFonts w:asciiTheme="minorBidi" w:hAnsiTheme="minorBidi" w:cstheme="minorBidi"/>
          <w:bCs/>
          <w:color w:val="000000"/>
          <w:sz w:val="24"/>
          <w:szCs w:val="24"/>
          <w:rtl/>
        </w:rPr>
        <w:t xml:space="preserve"> (במידה והתבצעה רכישה של הספרים בכיתה יוד, יש לשמור אותם לכיתה יא)</w:t>
      </w:r>
    </w:p>
    <w:p w14:paraId="00000036" w14:textId="77777777" w:rsidR="00776C03" w:rsidRPr="004771C4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4771C4">
        <w:rPr>
          <w:rFonts w:asciiTheme="minorBidi" w:hAnsiTheme="minorBidi" w:cstheme="minorBidi"/>
          <w:bCs/>
          <w:color w:val="000000"/>
          <w:sz w:val="24"/>
          <w:szCs w:val="24"/>
          <w:highlight w:val="yellow"/>
          <w:u w:val="single"/>
          <w:rtl/>
        </w:rPr>
        <w:t>ערבית</w:t>
      </w:r>
      <w:r w:rsidRPr="004771C4">
        <w:rPr>
          <w:rFonts w:asciiTheme="minorBidi" w:hAnsiTheme="minorBidi" w:cstheme="minorBidi"/>
          <w:bCs/>
          <w:color w:val="000000"/>
          <w:sz w:val="24"/>
          <w:szCs w:val="24"/>
          <w:highlight w:val="yellow"/>
        </w:rPr>
        <w:t>:</w:t>
      </w:r>
    </w:p>
    <w:p w14:paraId="00000037" w14:textId="77777777" w:rsidR="00776C03" w:rsidRPr="004771C4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4771C4">
        <w:rPr>
          <w:rFonts w:asciiTheme="minorBidi" w:hAnsiTheme="minorBidi" w:cstheme="minorBidi"/>
          <w:bCs/>
          <w:color w:val="000000"/>
          <w:sz w:val="24"/>
          <w:szCs w:val="24"/>
        </w:rPr>
        <w:t>1</w:t>
      </w:r>
      <w:r w:rsidRPr="004771C4">
        <w:rPr>
          <w:rFonts w:asciiTheme="minorBidi" w:hAnsiTheme="minorBidi" w:cstheme="minorBidi"/>
          <w:bCs/>
          <w:color w:val="000000"/>
          <w:sz w:val="24"/>
          <w:szCs w:val="24"/>
          <w:rtl/>
        </w:rPr>
        <w:t>. אברהם שרוני – מילון ערבי-עברי</w:t>
      </w:r>
    </w:p>
    <w:p w14:paraId="00000038" w14:textId="77777777" w:rsidR="00776C03" w:rsidRPr="00EE6616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4771C4">
        <w:rPr>
          <w:rFonts w:asciiTheme="minorBidi" w:hAnsiTheme="minorBidi" w:cstheme="minorBidi"/>
          <w:bCs/>
          <w:color w:val="000000"/>
          <w:sz w:val="24"/>
          <w:szCs w:val="24"/>
          <w:rtl/>
        </w:rPr>
        <w:t xml:space="preserve">2. תתבצע </w:t>
      </w:r>
      <w:r w:rsidRPr="004771C4"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  <w:t>רכישה מרוכזת</w:t>
      </w:r>
      <w:r w:rsidRPr="004771C4">
        <w:rPr>
          <w:rFonts w:asciiTheme="minorBidi" w:hAnsiTheme="minorBidi" w:cstheme="minorBidi"/>
          <w:bCs/>
          <w:color w:val="000000"/>
          <w:sz w:val="24"/>
          <w:szCs w:val="24"/>
          <w:rtl/>
        </w:rPr>
        <w:t xml:space="preserve"> של חוברת לימוד בתחילת</w:t>
      </w:r>
      <w:r w:rsidRPr="00EE6616">
        <w:rPr>
          <w:rFonts w:asciiTheme="minorBidi" w:hAnsiTheme="minorBidi" w:cstheme="minorBidi"/>
          <w:b/>
          <w:color w:val="000000"/>
          <w:sz w:val="24"/>
          <w:szCs w:val="24"/>
          <w:rtl/>
        </w:rPr>
        <w:t xml:space="preserve"> השנה.</w:t>
      </w:r>
      <w:r w:rsidRPr="00EE6616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</w:p>
    <w:p w14:paraId="00000039" w14:textId="77777777" w:rsidR="00776C03" w:rsidRPr="00EE6616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14:paraId="0000003A" w14:textId="52545DB6" w:rsidR="00776C03" w:rsidRPr="00DE2218" w:rsidRDefault="004918D7" w:rsidP="00DB1083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DE2218">
        <w:rPr>
          <w:rFonts w:asciiTheme="minorBidi" w:hAnsiTheme="minorBidi" w:cstheme="minorBidi"/>
          <w:bCs/>
          <w:color w:val="000000"/>
          <w:sz w:val="24"/>
          <w:szCs w:val="24"/>
          <w:highlight w:val="yellow"/>
          <w:u w:val="single"/>
          <w:rtl/>
        </w:rPr>
        <w:t>ביולוגיה:</w:t>
      </w:r>
      <w:r w:rsidRPr="00DE2218">
        <w:rPr>
          <w:rFonts w:asciiTheme="minorBidi" w:hAnsiTheme="minorBidi" w:cstheme="minorBidi"/>
          <w:bCs/>
          <w:color w:val="000000"/>
          <w:sz w:val="24"/>
          <w:szCs w:val="24"/>
          <w:u w:val="single"/>
        </w:rPr>
        <w:t xml:space="preserve">  </w:t>
      </w:r>
      <w:r w:rsidRPr="00DE2218">
        <w:rPr>
          <w:rFonts w:asciiTheme="minorBidi" w:hAnsiTheme="minorBidi" w:cstheme="minorBidi"/>
          <w:bCs/>
          <w:color w:val="000000"/>
          <w:sz w:val="24"/>
          <w:szCs w:val="24"/>
          <w:rtl/>
        </w:rPr>
        <w:t xml:space="preserve"> תתבצע </w:t>
      </w:r>
      <w:r w:rsidR="00DB1083">
        <w:rPr>
          <w:rFonts w:asciiTheme="minorBidi" w:hAnsiTheme="minorBidi" w:cstheme="minorBidi" w:hint="cs"/>
          <w:bCs/>
          <w:color w:val="000000"/>
          <w:sz w:val="24"/>
          <w:szCs w:val="24"/>
          <w:rtl/>
        </w:rPr>
        <w:t xml:space="preserve">רכישה מרוכזת. </w:t>
      </w:r>
    </w:p>
    <w:p w14:paraId="0000003C" w14:textId="77777777" w:rsidR="00776C03" w:rsidRPr="00DE2218" w:rsidRDefault="00776C03">
      <w:pPr>
        <w:pBdr>
          <w:top w:val="nil"/>
          <w:left w:val="nil"/>
          <w:bottom w:val="nil"/>
          <w:right w:val="nil"/>
          <w:between w:val="nil"/>
        </w:pBdr>
        <w:bidi/>
        <w:ind w:left="1260" w:hanging="1260"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</w:p>
    <w:p w14:paraId="0000003D" w14:textId="77777777" w:rsidR="00776C03" w:rsidRPr="00DE2218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4"/>
          <w:szCs w:val="24"/>
          <w:highlight w:val="yellow"/>
        </w:rPr>
      </w:pPr>
      <w:r w:rsidRPr="00DE2218">
        <w:rPr>
          <w:rFonts w:asciiTheme="minorBidi" w:hAnsiTheme="minorBidi" w:cstheme="minorBidi"/>
          <w:bCs/>
          <w:color w:val="000000"/>
          <w:sz w:val="24"/>
          <w:szCs w:val="24"/>
          <w:highlight w:val="yellow"/>
          <w:u w:val="single"/>
          <w:rtl/>
        </w:rPr>
        <w:t>גיאוגרפיה (כיתה חברתית ):</w:t>
      </w:r>
    </w:p>
    <w:p w14:paraId="0000003E" w14:textId="77777777" w:rsidR="00776C03" w:rsidRPr="00DE2218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4"/>
          <w:szCs w:val="24"/>
          <w:highlight w:val="yellow"/>
        </w:rPr>
      </w:pPr>
    </w:p>
    <w:p w14:paraId="0000003F" w14:textId="44A6A010" w:rsidR="00776C03" w:rsidRPr="00AB3976" w:rsidRDefault="004918D7" w:rsidP="00AB3976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inorBidi" w:eastAsia="Calibri" w:hAnsiTheme="minorBidi" w:cstheme="minorBidi"/>
          <w:bCs/>
          <w:color w:val="000000"/>
          <w:sz w:val="22"/>
          <w:szCs w:val="22"/>
          <w:u w:val="single"/>
          <w:rtl/>
        </w:rPr>
      </w:pPr>
      <w:r w:rsidRPr="00AB3976">
        <w:rPr>
          <w:rFonts w:asciiTheme="minorBidi" w:eastAsia="Calibri" w:hAnsiTheme="minorBidi" w:cstheme="minorBidi"/>
          <w:bCs/>
          <w:color w:val="000000"/>
          <w:sz w:val="22"/>
          <w:szCs w:val="22"/>
          <w:u w:val="single"/>
          <w:rtl/>
        </w:rPr>
        <w:t>אטלס אוניברסיטאי חדש/ פרו</w:t>
      </w:r>
      <w:r w:rsidR="00AB3976" w:rsidRPr="00AB3976">
        <w:rPr>
          <w:rFonts w:asciiTheme="minorBidi" w:eastAsia="Calibri" w:hAnsiTheme="minorBidi" w:cstheme="minorBidi"/>
          <w:bCs/>
          <w:color w:val="000000"/>
          <w:sz w:val="22"/>
          <w:szCs w:val="22"/>
          <w:u w:val="single"/>
          <w:rtl/>
        </w:rPr>
        <w:t xml:space="preserve">פ' משה ברור (שנת הוצאה החל </w:t>
      </w:r>
      <w:r w:rsidR="00AB3976" w:rsidRPr="00AB3976">
        <w:rPr>
          <w:rFonts w:asciiTheme="minorBidi" w:eastAsia="Calibri" w:hAnsiTheme="minorBidi" w:cstheme="minorBidi" w:hint="cs"/>
          <w:bCs/>
          <w:color w:val="000000"/>
          <w:sz w:val="22"/>
          <w:szCs w:val="22"/>
          <w:u w:val="single"/>
          <w:rtl/>
        </w:rPr>
        <w:t>מ-2012 )</w:t>
      </w:r>
    </w:p>
    <w:p w14:paraId="00000040" w14:textId="48EA8FA2" w:rsidR="00776C03" w:rsidRPr="00DE2218" w:rsidRDefault="00EB2B8D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inorBidi" w:eastAsia="Calibri" w:hAnsiTheme="minorBidi" w:cstheme="minorBidi"/>
          <w:bCs/>
          <w:color w:val="000000"/>
          <w:sz w:val="22"/>
          <w:szCs w:val="22"/>
        </w:rPr>
      </w:pPr>
      <w:r>
        <w:rPr>
          <w:rFonts w:asciiTheme="minorBidi" w:eastAsia="Calibri" w:hAnsiTheme="minorBidi" w:cstheme="minorBidi"/>
          <w:bCs/>
          <w:color w:val="000000"/>
          <w:sz w:val="22"/>
          <w:szCs w:val="22"/>
          <w:rtl/>
        </w:rPr>
        <w:t>הודעה על רכישת ספר</w:t>
      </w:r>
      <w:r>
        <w:rPr>
          <w:rFonts w:asciiTheme="minorBidi" w:eastAsia="Calibri" w:hAnsiTheme="minorBidi" w:cstheme="minorBidi" w:hint="cs"/>
          <w:bCs/>
          <w:color w:val="000000"/>
          <w:sz w:val="22"/>
          <w:szCs w:val="22"/>
          <w:rtl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2"/>
          <w:szCs w:val="22"/>
          <w:rtl/>
        </w:rPr>
        <w:t>לימוד נוס</w:t>
      </w:r>
      <w:r>
        <w:rPr>
          <w:rFonts w:asciiTheme="minorBidi" w:eastAsia="Calibri" w:hAnsiTheme="minorBidi" w:cstheme="minorBidi" w:hint="cs"/>
          <w:bCs/>
          <w:color w:val="000000"/>
          <w:sz w:val="22"/>
          <w:szCs w:val="22"/>
          <w:rtl/>
        </w:rPr>
        <w:t>ף</w:t>
      </w:r>
      <w:r w:rsidR="004918D7" w:rsidRPr="00DE2218">
        <w:rPr>
          <w:rFonts w:asciiTheme="minorBidi" w:eastAsia="Calibri" w:hAnsiTheme="minorBidi" w:cstheme="minorBidi"/>
          <w:bCs/>
          <w:color w:val="000000"/>
          <w:sz w:val="22"/>
          <w:szCs w:val="22"/>
          <w:rtl/>
        </w:rPr>
        <w:t xml:space="preserve"> תימסר בתחילת השנה.</w:t>
      </w:r>
    </w:p>
    <w:p w14:paraId="00000042" w14:textId="77777777" w:rsidR="00776C03" w:rsidRPr="00DE2218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bCs/>
          <w:color w:val="000000"/>
          <w:sz w:val="24"/>
          <w:szCs w:val="24"/>
          <w:u w:val="single"/>
        </w:rPr>
      </w:pPr>
      <w:r w:rsidRPr="00DE2218">
        <w:rPr>
          <w:rFonts w:asciiTheme="minorBidi" w:hAnsiTheme="minorBidi" w:cstheme="minorBidi"/>
          <w:bCs/>
          <w:color w:val="000000"/>
          <w:sz w:val="24"/>
          <w:szCs w:val="24"/>
          <w:highlight w:val="yellow"/>
          <w:u w:val="single"/>
          <w:rtl/>
        </w:rPr>
        <w:t xml:space="preserve">אנגלית </w:t>
      </w:r>
    </w:p>
    <w:p w14:paraId="00000043" w14:textId="77777777" w:rsidR="00776C03" w:rsidRPr="00DE2218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22B3024" w14:textId="77777777" w:rsidR="00E3119D" w:rsidRPr="002650F6" w:rsidRDefault="00E3119D" w:rsidP="00E3119D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5 </w:t>
      </w:r>
      <w:proofErr w:type="spellStart"/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>יח"ל</w:t>
      </w:r>
      <w:proofErr w:type="spellEnd"/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: </w:t>
      </w:r>
    </w:p>
    <w:p w14:paraId="4DE289AD" w14:textId="3FFACE5A" w:rsidR="00E3119D" w:rsidRPr="00077C70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 w:rsidRPr="00077C70">
        <w:rPr>
          <w:rFonts w:ascii="Comic Sans MS" w:hAnsi="Comic Sans MS"/>
          <w:sz w:val="28"/>
          <w:szCs w:val="28"/>
          <w:rtl/>
        </w:rPr>
        <w:t xml:space="preserve"> </w:t>
      </w:r>
      <w:r w:rsidRPr="00077C70">
        <w:rPr>
          <w:rFonts w:ascii="Comic Sans MS" w:hAnsi="Comic Sans MS"/>
          <w:sz w:val="28"/>
          <w:szCs w:val="28"/>
        </w:rPr>
        <w:t>Course book</w:t>
      </w:r>
      <w:r>
        <w:rPr>
          <w:rFonts w:ascii="Comic Sans MS" w:hAnsi="Comic Sans MS"/>
          <w:sz w:val="28"/>
          <w:szCs w:val="28"/>
        </w:rPr>
        <w:t xml:space="preserve">: </w:t>
      </w:r>
      <w:r w:rsidRPr="00077C7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hint="c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igh Five</w:t>
      </w:r>
      <w:r w:rsidR="00774C88">
        <w:rPr>
          <w:rFonts w:ascii="Comic Sans MS" w:hAnsi="Comic Sans MS" w:hint="cs"/>
          <w:sz w:val="28"/>
          <w:szCs w:val="28"/>
          <w:rtl/>
        </w:rPr>
        <w:t xml:space="preserve">  </w:t>
      </w:r>
      <w:r w:rsidR="00774C88">
        <w:rPr>
          <w:rFonts w:ascii="Comic Sans MS" w:hAnsi="Comic Sans MS"/>
          <w:sz w:val="28"/>
          <w:szCs w:val="28"/>
        </w:rPr>
        <w:t xml:space="preserve"> </w:t>
      </w:r>
      <w:r w:rsidR="00774C88" w:rsidRPr="00077C70">
        <w:rPr>
          <w:rFonts w:ascii="Comic Sans MS" w:hAnsi="Comic Sans MS"/>
          <w:sz w:val="28"/>
          <w:szCs w:val="28"/>
        </w:rPr>
        <w:t>ECB</w:t>
      </w:r>
    </w:p>
    <w:p w14:paraId="06C89F53" w14:textId="77777777" w:rsidR="00E3119D" w:rsidRPr="00077C70" w:rsidRDefault="00E3119D" w:rsidP="00E3119D">
      <w:pPr>
        <w:spacing w:line="360" w:lineRule="auto"/>
        <w:rPr>
          <w:rFonts w:ascii="Comic Sans MS" w:hAnsi="Comic Sans MS"/>
          <w:sz w:val="28"/>
          <w:szCs w:val="28"/>
          <w:rtl/>
        </w:rPr>
      </w:pPr>
      <w:r w:rsidRPr="00077C70">
        <w:rPr>
          <w:rFonts w:ascii="Comic Sans MS" w:hAnsi="Comic Sans MS"/>
          <w:sz w:val="28"/>
          <w:szCs w:val="28"/>
        </w:rPr>
        <w:t>Literature: Literature for 5 points (option 2) – ECB</w:t>
      </w:r>
    </w:p>
    <w:p w14:paraId="5994E5BA" w14:textId="77777777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 w:rsidRPr="00077C70">
        <w:rPr>
          <w:rFonts w:ascii="Comic Sans MS" w:hAnsi="Comic Sans MS"/>
          <w:sz w:val="28"/>
          <w:szCs w:val="28"/>
        </w:rPr>
        <w:t xml:space="preserve">All My Sons </w:t>
      </w:r>
      <w:r>
        <w:rPr>
          <w:rFonts w:ascii="Comic Sans MS" w:hAnsi="Comic Sans MS"/>
          <w:sz w:val="28"/>
          <w:szCs w:val="28"/>
        </w:rPr>
        <w:t>–</w:t>
      </w:r>
      <w:r w:rsidRPr="00077C70">
        <w:rPr>
          <w:rFonts w:ascii="Comic Sans MS" w:hAnsi="Comic Sans MS"/>
          <w:sz w:val="28"/>
          <w:szCs w:val="28"/>
        </w:rPr>
        <w:t xml:space="preserve"> ECB</w:t>
      </w:r>
    </w:p>
    <w:p w14:paraId="403E01B6" w14:textId="77777777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Gateway to Module E - ECB</w:t>
      </w:r>
    </w:p>
    <w:p w14:paraId="6336912D" w14:textId="77777777" w:rsidR="00E3119D" w:rsidRPr="002650F6" w:rsidRDefault="00E3119D" w:rsidP="00E3119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4 </w:t>
      </w:r>
      <w:proofErr w:type="spellStart"/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>יח"ל</w:t>
      </w:r>
      <w:proofErr w:type="spellEnd"/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3F6C5C1D" w14:textId="77777777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Turning Points - ECB</w:t>
      </w:r>
    </w:p>
    <w:p w14:paraId="3B16AC89" w14:textId="77777777" w:rsidR="00E3119D" w:rsidRPr="00077C70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Gateway to Module C - ECB</w:t>
      </w:r>
    </w:p>
    <w:p w14:paraId="6FE5E21A" w14:textId="77777777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 w:rsidRPr="00077C70">
        <w:rPr>
          <w:rFonts w:ascii="Comic Sans MS" w:hAnsi="Comic Sans MS"/>
          <w:sz w:val="28"/>
          <w:szCs w:val="28"/>
        </w:rPr>
        <w:t>STEPS TO WRITING FOR MODULE C – ECB</w:t>
      </w:r>
    </w:p>
    <w:p w14:paraId="611FF395" w14:textId="77777777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 w:rsidRPr="00077C70">
        <w:rPr>
          <w:rFonts w:ascii="Comic Sans MS" w:hAnsi="Comic Sans MS"/>
          <w:sz w:val="28"/>
          <w:szCs w:val="28"/>
        </w:rPr>
        <w:t>Literature: Literature for 4 points (option 2) – ECB</w:t>
      </w:r>
    </w:p>
    <w:p w14:paraId="21D089F3" w14:textId="77777777" w:rsidR="00E3119D" w:rsidRPr="002650F6" w:rsidRDefault="00E3119D" w:rsidP="00E3119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3 </w:t>
      </w:r>
      <w:proofErr w:type="spellStart"/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>יח"ל</w:t>
      </w:r>
      <w:proofErr w:type="spellEnd"/>
      <w:r w:rsidRPr="002650F6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5848FB8E" w14:textId="77777777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Gateway to Module A and Module C - ECB</w:t>
      </w:r>
    </w:p>
    <w:p w14:paraId="02E74CFB" w14:textId="1A78DA40" w:rsidR="00E3119D" w:rsidRDefault="00E3119D" w:rsidP="00E3119D">
      <w:pPr>
        <w:spacing w:line="360" w:lineRule="auto"/>
        <w:rPr>
          <w:rFonts w:ascii="Comic Sans MS" w:hAnsi="Comic Sans MS"/>
          <w:sz w:val="28"/>
          <w:szCs w:val="28"/>
          <w:rtl/>
        </w:rPr>
      </w:pPr>
      <w:r w:rsidRPr="00077C70">
        <w:rPr>
          <w:rFonts w:ascii="Comic Sans MS" w:hAnsi="Comic Sans MS"/>
          <w:sz w:val="28"/>
          <w:szCs w:val="28"/>
        </w:rPr>
        <w:t>STEPS TO WRITING FOR MODULE C – ECB</w:t>
      </w:r>
    </w:p>
    <w:p w14:paraId="295986C5" w14:textId="77777777" w:rsidR="000422ED" w:rsidRPr="00077C70" w:rsidRDefault="000422ED" w:rsidP="00E3119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0000055" w14:textId="1EC6D029" w:rsidR="00776C03" w:rsidRDefault="00776C03" w:rsidP="00DE22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</w:p>
    <w:p w14:paraId="4C2C89CA" w14:textId="63AEDC81" w:rsidR="008E16BA" w:rsidRDefault="008E16BA" w:rsidP="008E16B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</w:p>
    <w:p w14:paraId="464E1DB3" w14:textId="77777777" w:rsidR="008E16BA" w:rsidRDefault="008E16BA" w:rsidP="008E16B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</w:p>
    <w:p w14:paraId="3A9C499A" w14:textId="01A16400" w:rsidR="00573F8B" w:rsidRDefault="00573F8B" w:rsidP="00573F8B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</w:p>
    <w:p w14:paraId="278616B0" w14:textId="5E212ABD" w:rsidR="005527B2" w:rsidRDefault="005527B2" w:rsidP="005527B2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</w:p>
    <w:p w14:paraId="00000064" w14:textId="76F49C70" w:rsidR="00776C03" w:rsidRDefault="004918D7" w:rsidP="0051069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Cs/>
          <w:color w:val="000000"/>
          <w:sz w:val="28"/>
          <w:szCs w:val="28"/>
          <w:u w:val="single"/>
          <w:rtl/>
        </w:rPr>
      </w:pPr>
      <w:r w:rsidRPr="00F8033E">
        <w:rPr>
          <w:bCs/>
          <w:color w:val="000000"/>
          <w:sz w:val="28"/>
          <w:szCs w:val="28"/>
          <w:u w:val="single"/>
          <w:rtl/>
        </w:rPr>
        <w:lastRenderedPageBreak/>
        <w:t>ספרי לימ</w:t>
      </w:r>
      <w:r w:rsidR="002650F6" w:rsidRPr="00F8033E">
        <w:rPr>
          <w:bCs/>
          <w:color w:val="000000"/>
          <w:sz w:val="28"/>
          <w:szCs w:val="28"/>
          <w:u w:val="single"/>
          <w:rtl/>
        </w:rPr>
        <w:t>וד – כיתה י"א ביוטכנולוגיה תשפ"</w:t>
      </w:r>
      <w:r w:rsidR="002650F6" w:rsidRPr="00F8033E">
        <w:rPr>
          <w:rFonts w:hint="cs"/>
          <w:bCs/>
          <w:color w:val="000000"/>
          <w:sz w:val="28"/>
          <w:szCs w:val="28"/>
          <w:u w:val="single"/>
          <w:rtl/>
        </w:rPr>
        <w:t>ג</w:t>
      </w:r>
    </w:p>
    <w:p w14:paraId="10D3D3F2" w14:textId="77777777" w:rsidR="002A6280" w:rsidRPr="00865A6F" w:rsidRDefault="002A6280" w:rsidP="002A6280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color w:val="000000"/>
          <w:sz w:val="24"/>
          <w:szCs w:val="24"/>
        </w:rPr>
      </w:pPr>
    </w:p>
    <w:p w14:paraId="2976AFA0" w14:textId="77777777" w:rsidR="002A6280" w:rsidRPr="00865A6F" w:rsidRDefault="002A6280" w:rsidP="002A6280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היסטוריה:</w:t>
      </w:r>
      <w:r w:rsidRPr="00865A6F">
        <w:rPr>
          <w:bCs/>
          <w:color w:val="000000"/>
          <w:sz w:val="24"/>
          <w:szCs w:val="24"/>
          <w:u w:val="single"/>
        </w:rPr>
        <w:t xml:space="preserve"> </w:t>
      </w:r>
      <w:r w:rsidRPr="00865A6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כיתות </w:t>
      </w:r>
      <w:r w:rsidRPr="00494093">
        <w:rPr>
          <w:rFonts w:ascii="Calibri" w:eastAsia="Calibri" w:hAnsi="Calibri" w:cs="Calibri" w:hint="cs"/>
          <w:bCs/>
          <w:color w:val="000000"/>
          <w:sz w:val="22"/>
          <w:szCs w:val="22"/>
          <w:highlight w:val="yellow"/>
          <w:u w:val="single"/>
          <w:rtl/>
        </w:rPr>
        <w:t>יא 2,3,4,5,6</w:t>
      </w:r>
    </w:p>
    <w:p w14:paraId="493C5641" w14:textId="77777777" w:rsidR="002A6280" w:rsidRPr="00865A6F" w:rsidRDefault="002A6280" w:rsidP="002A6280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יגאל משעול, בונים מדינה יהודית ודמוקרטית במזה"ת .</w:t>
      </w:r>
    </w:p>
    <w:p w14:paraId="2AC5E03E" w14:textId="77777777" w:rsidR="002A6280" w:rsidRPr="00865A6F" w:rsidRDefault="002A6280" w:rsidP="002A6280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יגאל משעול, </w:t>
      </w:r>
      <w:proofErr w:type="spellStart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נאציזם,מלחמה</w:t>
      </w:r>
      <w:proofErr w:type="spellEnd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 ושואה.</w:t>
      </w:r>
    </w:p>
    <w:p w14:paraId="3F76BA96" w14:textId="09CD300E" w:rsidR="009D72C0" w:rsidRPr="0023003B" w:rsidRDefault="009D72C0" w:rsidP="003C2E17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6573F">
        <w:rPr>
          <w:rFonts w:asciiTheme="majorBidi" w:eastAsia="Calibri" w:hAnsiTheme="majorBidi" w:cstheme="majorBidi"/>
          <w:bCs/>
          <w:color w:val="000000"/>
          <w:sz w:val="22"/>
          <w:szCs w:val="22"/>
          <w:highlight w:val="yellow"/>
          <w:u w:val="single"/>
          <w:rtl/>
        </w:rPr>
        <w:t>אז</w:t>
      </w:r>
      <w:r w:rsidR="003C2E17" w:rsidRPr="00F6573F">
        <w:rPr>
          <w:rFonts w:asciiTheme="majorBidi" w:eastAsia="Calibri" w:hAnsiTheme="majorBidi" w:cstheme="majorBidi"/>
          <w:bCs/>
          <w:color w:val="000000"/>
          <w:sz w:val="22"/>
          <w:szCs w:val="22"/>
          <w:highlight w:val="yellow"/>
          <w:u w:val="single"/>
          <w:rtl/>
        </w:rPr>
        <w:t>ר</w:t>
      </w:r>
      <w:r w:rsidRPr="00F6573F">
        <w:rPr>
          <w:rFonts w:asciiTheme="majorBidi" w:eastAsia="Calibri" w:hAnsiTheme="majorBidi" w:cstheme="majorBidi"/>
          <w:bCs/>
          <w:color w:val="000000"/>
          <w:sz w:val="22"/>
          <w:szCs w:val="22"/>
          <w:highlight w:val="yellow"/>
          <w:u w:val="single"/>
          <w:rtl/>
        </w:rPr>
        <w:t>חות</w:t>
      </w:r>
      <w:r w:rsidRPr="00F6573F">
        <w:rPr>
          <w:rFonts w:ascii="Calibri" w:eastAsia="Calibri" w:hAnsi="Calibri" w:cs="Calibri" w:hint="cs"/>
          <w:bCs/>
          <w:color w:val="000000"/>
          <w:sz w:val="22"/>
          <w:szCs w:val="22"/>
          <w:highlight w:val="yellow"/>
          <w:u w:val="single"/>
          <w:rtl/>
        </w:rPr>
        <w:t>:</w:t>
      </w:r>
      <w:r w:rsidRPr="0023003B"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הודעה תימסר בתחילת השנה</w:t>
      </w:r>
    </w:p>
    <w:p w14:paraId="0000006D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ספרות</w:t>
      </w:r>
      <w:r w:rsidRPr="00F6573F">
        <w:rPr>
          <w:bCs/>
          <w:color w:val="000000"/>
          <w:sz w:val="24"/>
          <w:szCs w:val="24"/>
        </w:rPr>
        <w:t>:</w:t>
      </w:r>
      <w:r w:rsidRPr="00F8033E">
        <w:rPr>
          <w:bCs/>
          <w:color w:val="000000"/>
          <w:sz w:val="24"/>
          <w:szCs w:val="24"/>
        </w:rPr>
        <w:t xml:space="preserve">  </w:t>
      </w:r>
      <w:r w:rsidRPr="00F8033E">
        <w:rPr>
          <w:rFonts w:ascii="Calibri" w:eastAsia="Calibri" w:hAnsi="Calibri" w:cs="Calibri"/>
          <w:bCs/>
          <w:color w:val="000000"/>
          <w:sz w:val="22"/>
          <w:szCs w:val="22"/>
          <w:rtl/>
        </w:rPr>
        <w:t>ספרות - מקראה (שנקנתה בכיתה י') וכן מחזה. (שם המחזה יימסר בתחילת השנה)</w:t>
      </w:r>
    </w:p>
    <w:p w14:paraId="72E265F8" w14:textId="77777777" w:rsidR="003C2E17" w:rsidRDefault="003C2E1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highlight w:val="yellow"/>
          <w:u w:val="single"/>
          <w:rtl/>
        </w:rPr>
      </w:pPr>
    </w:p>
    <w:p w14:paraId="00000070" w14:textId="11011DD6" w:rsidR="00776C03" w:rsidRPr="00F8033E" w:rsidRDefault="004918D7" w:rsidP="003C2E1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תנ"ך:</w:t>
      </w:r>
      <w:r w:rsidRPr="00F8033E">
        <w:rPr>
          <w:bCs/>
          <w:color w:val="000000"/>
          <w:sz w:val="24"/>
          <w:szCs w:val="24"/>
          <w:rtl/>
        </w:rPr>
        <w:t xml:space="preserve">   תנ"ך מלא, הוצאת קורן (ללא פירושים).</w:t>
      </w:r>
    </w:p>
    <w:p w14:paraId="618045C2" w14:textId="77777777" w:rsidR="003C2E17" w:rsidRDefault="003C2E17" w:rsidP="009D72C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highlight w:val="yellow"/>
          <w:u w:val="single"/>
          <w:rtl/>
        </w:rPr>
      </w:pPr>
    </w:p>
    <w:p w14:paraId="00000074" w14:textId="312131CD" w:rsidR="00776C03" w:rsidRPr="00F8033E" w:rsidRDefault="004918D7" w:rsidP="003C2E1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לשון עברית:</w:t>
      </w:r>
      <w:r w:rsidRPr="00F8033E">
        <w:rPr>
          <w:bCs/>
          <w:color w:val="000000"/>
          <w:sz w:val="24"/>
          <w:szCs w:val="24"/>
          <w:u w:val="single"/>
        </w:rPr>
        <w:t xml:space="preserve"> </w:t>
      </w:r>
      <w:r w:rsidR="009D72C0">
        <w:rPr>
          <w:rFonts w:hint="cs"/>
          <w:bCs/>
          <w:color w:val="000000"/>
          <w:sz w:val="24"/>
          <w:szCs w:val="24"/>
          <w:u w:val="single"/>
          <w:rtl/>
        </w:rPr>
        <w:t xml:space="preserve">  </w:t>
      </w:r>
      <w:r w:rsidRPr="00F8033E">
        <w:rPr>
          <w:bCs/>
          <w:color w:val="000000"/>
          <w:sz w:val="24"/>
          <w:szCs w:val="24"/>
          <w:rtl/>
        </w:rPr>
        <w:t xml:space="preserve">"בשבילי הטקסט", מאת קורן נשר שרעבי ונגה </w:t>
      </w:r>
      <w:proofErr w:type="spellStart"/>
      <w:r w:rsidRPr="00F8033E">
        <w:rPr>
          <w:bCs/>
          <w:color w:val="000000"/>
          <w:sz w:val="24"/>
          <w:szCs w:val="24"/>
          <w:rtl/>
        </w:rPr>
        <w:t>גנאל</w:t>
      </w:r>
      <w:proofErr w:type="spellEnd"/>
      <w:r w:rsidRPr="00F8033E">
        <w:rPr>
          <w:bCs/>
          <w:color w:val="000000"/>
          <w:sz w:val="24"/>
          <w:szCs w:val="24"/>
          <w:rtl/>
        </w:rPr>
        <w:t xml:space="preserve"> .</w:t>
      </w:r>
    </w:p>
    <w:p w14:paraId="00000075" w14:textId="77777777" w:rsidR="00776C03" w:rsidRPr="00F8033E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76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מתמטיקה:</w:t>
      </w:r>
      <w:r w:rsidRPr="00F8033E">
        <w:rPr>
          <w:bCs/>
          <w:color w:val="000000"/>
          <w:sz w:val="24"/>
          <w:szCs w:val="24"/>
        </w:rPr>
        <w:tab/>
      </w:r>
    </w:p>
    <w:p w14:paraId="00000077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rtl/>
        </w:rPr>
        <w:t xml:space="preserve">3 </w:t>
      </w:r>
      <w:proofErr w:type="spellStart"/>
      <w:r w:rsidRPr="00F8033E">
        <w:rPr>
          <w:bCs/>
          <w:color w:val="000000"/>
          <w:sz w:val="24"/>
          <w:szCs w:val="24"/>
          <w:rtl/>
        </w:rPr>
        <w:t>יח"ל</w:t>
      </w:r>
      <w:proofErr w:type="spellEnd"/>
      <w:r w:rsidRPr="00F8033E">
        <w:rPr>
          <w:bCs/>
          <w:color w:val="000000"/>
          <w:sz w:val="24"/>
          <w:szCs w:val="24"/>
          <w:rtl/>
        </w:rPr>
        <w:t xml:space="preserve"> עיוני-  (אתגר, </w:t>
      </w:r>
      <w:proofErr w:type="spellStart"/>
      <w:r w:rsidRPr="00F8033E">
        <w:rPr>
          <w:bCs/>
          <w:color w:val="000000"/>
          <w:sz w:val="24"/>
          <w:szCs w:val="24"/>
          <w:rtl/>
        </w:rPr>
        <w:t>מב"ר</w:t>
      </w:r>
      <w:proofErr w:type="spellEnd"/>
      <w:r w:rsidRPr="00F8033E">
        <w:rPr>
          <w:bCs/>
          <w:color w:val="000000"/>
          <w:sz w:val="24"/>
          <w:szCs w:val="24"/>
          <w:rtl/>
        </w:rPr>
        <w:t xml:space="preserve"> ) שאלון 803, יואל גבע</w:t>
      </w:r>
    </w:p>
    <w:p w14:paraId="00000078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rtl/>
        </w:rPr>
        <w:t xml:space="preserve">4 </w:t>
      </w:r>
      <w:proofErr w:type="spellStart"/>
      <w:r w:rsidRPr="00F8033E">
        <w:rPr>
          <w:bCs/>
          <w:color w:val="000000"/>
          <w:sz w:val="24"/>
          <w:szCs w:val="24"/>
          <w:rtl/>
        </w:rPr>
        <w:t>יח"ל</w:t>
      </w:r>
      <w:proofErr w:type="spellEnd"/>
      <w:r w:rsidRPr="00F8033E">
        <w:rPr>
          <w:bCs/>
          <w:color w:val="000000"/>
          <w:sz w:val="24"/>
          <w:szCs w:val="24"/>
          <w:rtl/>
        </w:rPr>
        <w:t xml:space="preserve">: שאלון 804, יואל גבע (כרך </w:t>
      </w:r>
      <w:proofErr w:type="spellStart"/>
      <w:r w:rsidRPr="00F8033E">
        <w:rPr>
          <w:bCs/>
          <w:color w:val="000000"/>
          <w:sz w:val="24"/>
          <w:szCs w:val="24"/>
          <w:rtl/>
        </w:rPr>
        <w:t>ג'+ד</w:t>
      </w:r>
      <w:proofErr w:type="spellEnd"/>
      <w:r w:rsidRPr="00F8033E">
        <w:rPr>
          <w:bCs/>
          <w:color w:val="000000"/>
          <w:sz w:val="24"/>
          <w:szCs w:val="24"/>
          <w:rtl/>
        </w:rPr>
        <w:t>')</w:t>
      </w:r>
    </w:p>
    <w:p w14:paraId="00000079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rtl/>
        </w:rPr>
        <w:t xml:space="preserve">5 </w:t>
      </w:r>
      <w:proofErr w:type="spellStart"/>
      <w:r w:rsidRPr="00F8033E">
        <w:rPr>
          <w:bCs/>
          <w:color w:val="000000"/>
          <w:sz w:val="24"/>
          <w:szCs w:val="24"/>
          <w:rtl/>
        </w:rPr>
        <w:t>יח"ל</w:t>
      </w:r>
      <w:proofErr w:type="spellEnd"/>
      <w:r w:rsidRPr="00F8033E">
        <w:rPr>
          <w:bCs/>
          <w:color w:val="000000"/>
          <w:sz w:val="24"/>
          <w:szCs w:val="24"/>
          <w:rtl/>
        </w:rPr>
        <w:t>: שאלון 806, בני גורן (חלק ב' 1 + ב' 2).</w:t>
      </w:r>
    </w:p>
    <w:p w14:paraId="0000007A" w14:textId="77777777" w:rsidR="00776C03" w:rsidRPr="00F8033E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7B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 xml:space="preserve">כימיה (_3 ו- 5 </w:t>
      </w:r>
      <w:proofErr w:type="spellStart"/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יח"ל</w:t>
      </w:r>
      <w:proofErr w:type="spellEnd"/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):</w:t>
      </w:r>
      <w:r w:rsidRPr="00F8033E">
        <w:rPr>
          <w:bCs/>
          <w:color w:val="000000"/>
          <w:sz w:val="24"/>
          <w:szCs w:val="24"/>
          <w:rtl/>
        </w:rPr>
        <w:t xml:space="preserve">  הודעה תימסר בתחילת השנה.</w:t>
      </w:r>
    </w:p>
    <w:p w14:paraId="19C68A2C" w14:textId="77777777" w:rsidR="003C2E17" w:rsidRDefault="003C2E17" w:rsidP="008678D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highlight w:val="yellow"/>
          <w:u w:val="single"/>
          <w:rtl/>
        </w:rPr>
      </w:pPr>
    </w:p>
    <w:p w14:paraId="0000007D" w14:textId="26998686" w:rsidR="00776C03" w:rsidRDefault="004918D7" w:rsidP="003C2E1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rtl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פיזיקה:</w:t>
      </w:r>
      <w:r w:rsidR="008678DA" w:rsidRPr="00F8033E">
        <w:rPr>
          <w:bCs/>
          <w:color w:val="000000"/>
          <w:sz w:val="24"/>
          <w:szCs w:val="24"/>
        </w:rPr>
        <w:t xml:space="preserve"> </w:t>
      </w:r>
      <w:r w:rsidR="008678DA" w:rsidRPr="00F8033E">
        <w:rPr>
          <w:rFonts w:hint="cs"/>
          <w:bCs/>
          <w:color w:val="000000"/>
          <w:sz w:val="24"/>
          <w:szCs w:val="24"/>
          <w:rtl/>
        </w:rPr>
        <w:t xml:space="preserve"> מכ</w:t>
      </w:r>
      <w:r w:rsidRPr="00F8033E">
        <w:rPr>
          <w:bCs/>
          <w:color w:val="000000"/>
          <w:sz w:val="24"/>
          <w:szCs w:val="24"/>
          <w:rtl/>
        </w:rPr>
        <w:t xml:space="preserve">ניקה ניוטונית – עדי רוזן, חלק א' +חלק  ב', הוצ' מכון ויצמן </w:t>
      </w:r>
    </w:p>
    <w:p w14:paraId="6ACA87E9" w14:textId="77777777" w:rsidR="00D23BB0" w:rsidRDefault="00D23BB0" w:rsidP="00D23BB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rtl/>
        </w:rPr>
      </w:pPr>
    </w:p>
    <w:p w14:paraId="34511B85" w14:textId="77777777" w:rsidR="00D23BB0" w:rsidRPr="00D80C78" w:rsidRDefault="00D23BB0" w:rsidP="00D23BB0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inorBidi" w:hAnsiTheme="minorBidi" w:cstheme="minorBidi"/>
          <w:b/>
          <w:color w:val="000000"/>
          <w:sz w:val="24"/>
          <w:szCs w:val="24"/>
        </w:rPr>
      </w:pPr>
      <w:r w:rsidRPr="00D80C78">
        <w:rPr>
          <w:rFonts w:asciiTheme="minorBidi" w:hAnsiTheme="minorBidi" w:cstheme="minorBidi"/>
          <w:bCs/>
          <w:color w:val="000000"/>
          <w:sz w:val="24"/>
          <w:szCs w:val="24"/>
          <w:highlight w:val="yellow"/>
          <w:u w:val="single"/>
          <w:rtl/>
        </w:rPr>
        <w:t>ביולוגיה:</w:t>
      </w:r>
      <w:r w:rsidRPr="00D80C78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 xml:space="preserve">  </w:t>
      </w:r>
      <w:r w:rsidRPr="00D80C78">
        <w:rPr>
          <w:rFonts w:asciiTheme="minorBidi" w:hAnsiTheme="minorBidi" w:cstheme="minorBidi"/>
          <w:b/>
          <w:color w:val="000000"/>
          <w:sz w:val="24"/>
          <w:szCs w:val="24"/>
          <w:rtl/>
        </w:rPr>
        <w:t xml:space="preserve"> תתבצע </w:t>
      </w:r>
      <w:r w:rsidRPr="00D80C78">
        <w:rPr>
          <w:rFonts w:asciiTheme="minorBidi" w:hAnsiTheme="minorBidi" w:cstheme="minorBidi" w:hint="cs"/>
          <w:b/>
          <w:color w:val="000000"/>
          <w:sz w:val="24"/>
          <w:szCs w:val="24"/>
          <w:rtl/>
        </w:rPr>
        <w:t xml:space="preserve">רכישה מרוכזת. </w:t>
      </w:r>
    </w:p>
    <w:p w14:paraId="3970B80A" w14:textId="77777777" w:rsidR="00D23BB0" w:rsidRPr="00F8033E" w:rsidRDefault="00D23BB0" w:rsidP="00D23BB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612D1A08" w14:textId="20332763" w:rsidR="00E3119D" w:rsidRDefault="004918D7" w:rsidP="005E3F02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u w:val="single"/>
          <w:rtl/>
        </w:rPr>
      </w:pP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 xml:space="preserve">אנגלית </w:t>
      </w:r>
    </w:p>
    <w:p w14:paraId="722A0D24" w14:textId="186310EF" w:rsidR="00E3119D" w:rsidRPr="005E3F02" w:rsidRDefault="00E3119D" w:rsidP="00E3119D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764E9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5 </w:t>
      </w:r>
      <w:proofErr w:type="spellStart"/>
      <w:r w:rsidRPr="00764E90">
        <w:rPr>
          <w:rFonts w:ascii="David" w:hAnsi="David" w:cs="David"/>
          <w:b/>
          <w:bCs/>
          <w:sz w:val="28"/>
          <w:szCs w:val="28"/>
          <w:u w:val="single"/>
          <w:rtl/>
        </w:rPr>
        <w:t>יח"ל</w:t>
      </w:r>
      <w:proofErr w:type="spellEnd"/>
      <w:r w:rsidRPr="003C2E1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</w:p>
    <w:p w14:paraId="52470BC6" w14:textId="18B541F3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  <w:rtl/>
        </w:rPr>
        <w:t xml:space="preserve"> </w:t>
      </w:r>
      <w:r w:rsidRPr="005E3F02">
        <w:rPr>
          <w:rFonts w:ascii="Comic Sans MS" w:hAnsi="Comic Sans MS"/>
          <w:sz w:val="22"/>
          <w:szCs w:val="22"/>
        </w:rPr>
        <w:t xml:space="preserve">Course book:  </w:t>
      </w:r>
      <w:r w:rsidRPr="005E3F02">
        <w:rPr>
          <w:rFonts w:ascii="Comic Sans MS" w:hAnsi="Comic Sans MS" w:hint="cs"/>
          <w:sz w:val="22"/>
          <w:szCs w:val="22"/>
        </w:rPr>
        <w:t>H</w:t>
      </w:r>
      <w:r w:rsidRPr="005E3F02">
        <w:rPr>
          <w:rFonts w:ascii="Comic Sans MS" w:hAnsi="Comic Sans MS"/>
          <w:sz w:val="22"/>
          <w:szCs w:val="22"/>
        </w:rPr>
        <w:t xml:space="preserve">igh </w:t>
      </w:r>
      <w:proofErr w:type="gramStart"/>
      <w:r w:rsidRPr="005E3F02">
        <w:rPr>
          <w:rFonts w:ascii="Comic Sans MS" w:hAnsi="Comic Sans MS"/>
          <w:sz w:val="22"/>
          <w:szCs w:val="22"/>
        </w:rPr>
        <w:t>Five</w:t>
      </w:r>
      <w:r w:rsidR="00774C88">
        <w:rPr>
          <w:rFonts w:ascii="Comic Sans MS" w:hAnsi="Comic Sans MS"/>
          <w:sz w:val="22"/>
          <w:szCs w:val="22"/>
        </w:rPr>
        <w:t xml:space="preserve">  </w:t>
      </w:r>
      <w:r w:rsidR="00774C88" w:rsidRPr="00077C70">
        <w:rPr>
          <w:rFonts w:ascii="Comic Sans MS" w:hAnsi="Comic Sans MS"/>
          <w:sz w:val="28"/>
          <w:szCs w:val="28"/>
        </w:rPr>
        <w:t>ECB</w:t>
      </w:r>
      <w:proofErr w:type="gramEnd"/>
    </w:p>
    <w:p w14:paraId="0A9B8D50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  <w:rtl/>
        </w:rPr>
      </w:pPr>
      <w:r w:rsidRPr="005E3F02">
        <w:rPr>
          <w:rFonts w:ascii="Comic Sans MS" w:hAnsi="Comic Sans MS"/>
          <w:sz w:val="22"/>
          <w:szCs w:val="22"/>
        </w:rPr>
        <w:t>Literature: Literature for 5 points (option 2) – ECB</w:t>
      </w:r>
    </w:p>
    <w:p w14:paraId="0C88FC80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All My Sons – ECB</w:t>
      </w:r>
    </w:p>
    <w:p w14:paraId="7E4B6415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Gateway to Module E - ECB</w:t>
      </w:r>
    </w:p>
    <w:p w14:paraId="330674E0" w14:textId="77777777" w:rsidR="00E3119D" w:rsidRPr="005E3F02" w:rsidRDefault="00E3119D" w:rsidP="00E3119D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5E3F02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4 </w:t>
      </w:r>
      <w:proofErr w:type="spellStart"/>
      <w:r w:rsidRPr="005E3F02">
        <w:rPr>
          <w:rFonts w:ascii="David" w:hAnsi="David" w:cs="David"/>
          <w:b/>
          <w:bCs/>
          <w:sz w:val="22"/>
          <w:szCs w:val="22"/>
          <w:u w:val="single"/>
          <w:rtl/>
        </w:rPr>
        <w:t>יח"ל</w:t>
      </w:r>
      <w:proofErr w:type="spellEnd"/>
      <w:r w:rsidRPr="005E3F02">
        <w:rPr>
          <w:rFonts w:ascii="David" w:hAnsi="David" w:cs="David"/>
          <w:b/>
          <w:bCs/>
          <w:sz w:val="22"/>
          <w:szCs w:val="22"/>
          <w:u w:val="single"/>
          <w:rtl/>
        </w:rPr>
        <w:t>:</w:t>
      </w:r>
    </w:p>
    <w:p w14:paraId="19BE7E35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Turning Points - ECB</w:t>
      </w:r>
    </w:p>
    <w:p w14:paraId="3BFC8003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Gateway to Module C - ECB</w:t>
      </w:r>
    </w:p>
    <w:p w14:paraId="60C7B4E0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STEPS TO WRITING FOR MODULE C – ECB</w:t>
      </w:r>
    </w:p>
    <w:p w14:paraId="6872E1A5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Literature: Literature for 4 points (option 2) – ECB</w:t>
      </w:r>
    </w:p>
    <w:p w14:paraId="1A4762D7" w14:textId="77777777" w:rsidR="00E3119D" w:rsidRPr="005E3F02" w:rsidRDefault="00E3119D" w:rsidP="00E3119D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5E3F02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3 </w:t>
      </w:r>
      <w:proofErr w:type="spellStart"/>
      <w:r w:rsidRPr="005E3F02">
        <w:rPr>
          <w:rFonts w:ascii="David" w:hAnsi="David" w:cs="David"/>
          <w:b/>
          <w:bCs/>
          <w:sz w:val="22"/>
          <w:szCs w:val="22"/>
          <w:u w:val="single"/>
          <w:rtl/>
        </w:rPr>
        <w:t>יח"ל</w:t>
      </w:r>
      <w:proofErr w:type="spellEnd"/>
      <w:r w:rsidRPr="005E3F02">
        <w:rPr>
          <w:rFonts w:ascii="David" w:hAnsi="David" w:cs="David"/>
          <w:b/>
          <w:bCs/>
          <w:sz w:val="22"/>
          <w:szCs w:val="22"/>
          <w:u w:val="single"/>
          <w:rtl/>
        </w:rPr>
        <w:t>:</w:t>
      </w:r>
    </w:p>
    <w:p w14:paraId="3FA79B29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Gateway to Module A and Module C - ECB</w:t>
      </w:r>
    </w:p>
    <w:p w14:paraId="1BF8518F" w14:textId="77777777" w:rsidR="00E3119D" w:rsidRPr="005E3F02" w:rsidRDefault="00E3119D" w:rsidP="00E3119D">
      <w:pPr>
        <w:spacing w:line="360" w:lineRule="auto"/>
        <w:rPr>
          <w:rFonts w:ascii="Comic Sans MS" w:hAnsi="Comic Sans MS"/>
          <w:sz w:val="22"/>
          <w:szCs w:val="22"/>
        </w:rPr>
      </w:pPr>
      <w:r w:rsidRPr="005E3F02">
        <w:rPr>
          <w:rFonts w:ascii="Comic Sans MS" w:hAnsi="Comic Sans MS"/>
          <w:sz w:val="22"/>
          <w:szCs w:val="22"/>
        </w:rPr>
        <w:t>STEPS TO WRITING FOR MODULE C – ECB</w:t>
      </w:r>
    </w:p>
    <w:p w14:paraId="083C024C" w14:textId="0130D73C" w:rsidR="00E3119D" w:rsidRPr="003C2E17" w:rsidRDefault="00E3119D" w:rsidP="00E3119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u w:val="single"/>
          <w:rtl/>
        </w:rPr>
      </w:pPr>
    </w:p>
    <w:p w14:paraId="00000096" w14:textId="77777777" w:rsidR="00776C03" w:rsidRPr="00F8033E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F8033E">
        <w:rPr>
          <w:bCs/>
          <w:color w:val="000000"/>
          <w:sz w:val="24"/>
          <w:szCs w:val="24"/>
          <w:highlight w:val="yellow"/>
          <w:rtl/>
        </w:rPr>
        <w:t>ב</w:t>
      </w:r>
      <w:r w:rsidRPr="00F8033E">
        <w:rPr>
          <w:bCs/>
          <w:color w:val="000000"/>
          <w:sz w:val="24"/>
          <w:szCs w:val="24"/>
          <w:highlight w:val="yellow"/>
          <w:u w:val="single"/>
          <w:rtl/>
        </w:rPr>
        <w:t>יוטכנולוגיה</w:t>
      </w:r>
      <w:r w:rsidRPr="00F8033E">
        <w:rPr>
          <w:bCs/>
          <w:color w:val="000000"/>
          <w:sz w:val="24"/>
          <w:szCs w:val="24"/>
          <w:highlight w:val="yellow"/>
        </w:rPr>
        <w:t>:</w:t>
      </w:r>
    </w:p>
    <w:p w14:paraId="00000097" w14:textId="2B769B7A" w:rsidR="00776C03" w:rsidRDefault="004918D7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color w:val="000000"/>
          <w:sz w:val="24"/>
          <w:szCs w:val="24"/>
          <w:rtl/>
        </w:rPr>
      </w:pPr>
      <w:r w:rsidRPr="00F8033E">
        <w:rPr>
          <w:bCs/>
          <w:color w:val="000000"/>
          <w:sz w:val="24"/>
          <w:szCs w:val="24"/>
        </w:rPr>
        <w:t>1</w:t>
      </w:r>
      <w:r w:rsidRPr="00F8033E">
        <w:rPr>
          <w:bCs/>
          <w:color w:val="000000"/>
          <w:sz w:val="24"/>
          <w:szCs w:val="24"/>
          <w:rtl/>
        </w:rPr>
        <w:t xml:space="preserve">.יש לשמור את הספר משנה </w:t>
      </w:r>
      <w:proofErr w:type="gramStart"/>
      <w:r w:rsidRPr="00F8033E">
        <w:rPr>
          <w:bCs/>
          <w:color w:val="000000"/>
          <w:sz w:val="24"/>
          <w:szCs w:val="24"/>
          <w:rtl/>
        </w:rPr>
        <w:t>שעברה</w:t>
      </w:r>
      <w:r w:rsidRPr="00F8033E">
        <w:rPr>
          <w:bCs/>
          <w:color w:val="000000"/>
          <w:sz w:val="24"/>
          <w:szCs w:val="24"/>
        </w:rPr>
        <w:t xml:space="preserve"> </w:t>
      </w:r>
      <w:r w:rsidRPr="00F8033E">
        <w:rPr>
          <w:bCs/>
          <w:color w:val="000000"/>
          <w:sz w:val="24"/>
          <w:szCs w:val="24"/>
          <w:rtl/>
        </w:rPr>
        <w:t>:</w:t>
      </w:r>
      <w:proofErr w:type="gramEnd"/>
      <w:r w:rsidRPr="00F8033E">
        <w:rPr>
          <w:bCs/>
          <w:color w:val="000000"/>
          <w:sz w:val="24"/>
          <w:szCs w:val="24"/>
          <w:rtl/>
        </w:rPr>
        <w:t xml:space="preserve"> ביוכימיה </w:t>
      </w:r>
      <w:proofErr w:type="spellStart"/>
      <w:r w:rsidRPr="00F8033E">
        <w:rPr>
          <w:bCs/>
          <w:color w:val="000000"/>
          <w:sz w:val="24"/>
          <w:szCs w:val="24"/>
          <w:rtl/>
        </w:rPr>
        <w:t>מכשירית</w:t>
      </w:r>
      <w:proofErr w:type="spellEnd"/>
      <w:r w:rsidRPr="00F8033E">
        <w:rPr>
          <w:bCs/>
          <w:color w:val="000000"/>
          <w:sz w:val="24"/>
          <w:szCs w:val="24"/>
          <w:rtl/>
        </w:rPr>
        <w:t xml:space="preserve"> – כהן, ב., שטרן, מ., אליאס, ש. (2002).</w:t>
      </w:r>
      <w:r w:rsidRPr="00F8033E">
        <w:rPr>
          <w:bCs/>
          <w:color w:val="000000"/>
          <w:sz w:val="24"/>
          <w:szCs w:val="24"/>
        </w:rPr>
        <w:t xml:space="preserve"> </w:t>
      </w:r>
    </w:p>
    <w:p w14:paraId="00375331" w14:textId="77777777" w:rsidR="00086ECB" w:rsidRDefault="00086ECB" w:rsidP="00086ECB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color w:val="000000"/>
          <w:sz w:val="24"/>
          <w:szCs w:val="24"/>
          <w:rtl/>
        </w:rPr>
      </w:pPr>
    </w:p>
    <w:p w14:paraId="4EC4557D" w14:textId="77777777" w:rsidR="005527B2" w:rsidRPr="00F8033E" w:rsidRDefault="005527B2" w:rsidP="005527B2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color w:val="000000"/>
          <w:sz w:val="24"/>
          <w:szCs w:val="24"/>
        </w:rPr>
      </w:pPr>
    </w:p>
    <w:p w14:paraId="0000009A" w14:textId="42362CEC" w:rsidR="00776C03" w:rsidRDefault="005E3F02" w:rsidP="002059AB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  <w:r w:rsidRPr="005F6F29">
        <w:rPr>
          <w:rFonts w:hint="cs"/>
          <w:bCs/>
          <w:color w:val="000000"/>
          <w:sz w:val="28"/>
          <w:szCs w:val="28"/>
          <w:rtl/>
        </w:rPr>
        <w:lastRenderedPageBreak/>
        <w:t xml:space="preserve">              </w:t>
      </w:r>
      <w:r>
        <w:rPr>
          <w:rFonts w:hint="cs"/>
          <w:bCs/>
          <w:color w:val="000000"/>
          <w:sz w:val="28"/>
          <w:szCs w:val="28"/>
          <w:u w:val="single"/>
          <w:rtl/>
        </w:rPr>
        <w:t xml:space="preserve"> </w:t>
      </w:r>
      <w:r w:rsidR="002059AB" w:rsidRPr="0023003B">
        <w:rPr>
          <w:bCs/>
          <w:color w:val="000000"/>
          <w:sz w:val="28"/>
          <w:szCs w:val="28"/>
          <w:u w:val="single"/>
          <w:rtl/>
        </w:rPr>
        <w:t xml:space="preserve">ספרי לימוד – כיתה י"א </w:t>
      </w:r>
      <w:proofErr w:type="spellStart"/>
      <w:r w:rsidR="002059AB" w:rsidRPr="0023003B">
        <w:rPr>
          <w:bCs/>
          <w:color w:val="000000"/>
          <w:sz w:val="28"/>
          <w:szCs w:val="28"/>
          <w:u w:val="single"/>
          <w:rtl/>
        </w:rPr>
        <w:t>טכ"מ</w:t>
      </w:r>
      <w:proofErr w:type="spellEnd"/>
      <w:r w:rsidR="002059AB" w:rsidRPr="0023003B">
        <w:rPr>
          <w:bCs/>
          <w:color w:val="000000"/>
          <w:sz w:val="28"/>
          <w:szCs w:val="28"/>
          <w:u w:val="single"/>
          <w:rtl/>
        </w:rPr>
        <w:t xml:space="preserve"> תשפ"</w:t>
      </w:r>
      <w:r w:rsidR="002059AB" w:rsidRPr="0023003B">
        <w:rPr>
          <w:rFonts w:hint="cs"/>
          <w:bCs/>
          <w:color w:val="000000"/>
          <w:sz w:val="28"/>
          <w:szCs w:val="28"/>
          <w:u w:val="single"/>
          <w:rtl/>
        </w:rPr>
        <w:t>ג</w:t>
      </w:r>
    </w:p>
    <w:p w14:paraId="3366238A" w14:textId="706E3BBF" w:rsidR="00AE0575" w:rsidRDefault="00AE0575" w:rsidP="00AE0575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8"/>
          <w:szCs w:val="28"/>
          <w:u w:val="single"/>
          <w:rtl/>
        </w:rPr>
      </w:pPr>
    </w:p>
    <w:p w14:paraId="53D50A27" w14:textId="77777777" w:rsidR="00AE0575" w:rsidRPr="00865A6F" w:rsidRDefault="00AE0575" w:rsidP="00AE0575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היסטוריה:</w:t>
      </w:r>
      <w:r w:rsidRPr="00865A6F">
        <w:rPr>
          <w:bCs/>
          <w:color w:val="000000"/>
          <w:sz w:val="24"/>
          <w:szCs w:val="24"/>
          <w:u w:val="single"/>
        </w:rPr>
        <w:t xml:space="preserve"> </w:t>
      </w:r>
      <w:r w:rsidRPr="00865A6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כיתות </w:t>
      </w:r>
      <w:r w:rsidRPr="00494093">
        <w:rPr>
          <w:rFonts w:ascii="Calibri" w:eastAsia="Calibri" w:hAnsi="Calibri" w:cs="Calibri" w:hint="cs"/>
          <w:bCs/>
          <w:color w:val="000000"/>
          <w:sz w:val="22"/>
          <w:szCs w:val="22"/>
          <w:highlight w:val="yellow"/>
          <w:u w:val="single"/>
          <w:rtl/>
        </w:rPr>
        <w:t>יא 2,3,4,5,6</w:t>
      </w:r>
    </w:p>
    <w:p w14:paraId="2EF3659E" w14:textId="77777777" w:rsidR="00AE0575" w:rsidRPr="00865A6F" w:rsidRDefault="00AE0575" w:rsidP="00AE0575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יגאל משעול, בונים מדינה יהודית ודמוקרטית במזה"ת .</w:t>
      </w:r>
    </w:p>
    <w:p w14:paraId="4A0830C0" w14:textId="77777777" w:rsidR="00AE0575" w:rsidRPr="00865A6F" w:rsidRDefault="00AE0575" w:rsidP="00AE0575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יגאל משעול, </w:t>
      </w:r>
      <w:proofErr w:type="spellStart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>נאציזם,מלחמה</w:t>
      </w:r>
      <w:proofErr w:type="spellEnd"/>
      <w:r w:rsidRPr="00865A6F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 ושואה.</w:t>
      </w:r>
    </w:p>
    <w:p w14:paraId="2AF4B264" w14:textId="18069284" w:rsidR="004C3635" w:rsidRPr="0023003B" w:rsidRDefault="004C3635" w:rsidP="004C3635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bookmarkStart w:id="2" w:name="_1fob9te" w:colFirst="0" w:colLast="0"/>
      <w:bookmarkEnd w:id="2"/>
      <w:r w:rsidRPr="008D2EED">
        <w:rPr>
          <w:rFonts w:ascii="Calibri" w:eastAsia="Calibri" w:hAnsi="Calibri" w:cs="Calibri" w:hint="cs"/>
          <w:bCs/>
          <w:color w:val="000000"/>
          <w:sz w:val="22"/>
          <w:szCs w:val="22"/>
          <w:highlight w:val="yellow"/>
          <w:u w:val="single"/>
          <w:rtl/>
        </w:rPr>
        <w:t>אזרחות</w:t>
      </w:r>
      <w:r w:rsidRPr="0023003B">
        <w:rPr>
          <w:rFonts w:ascii="Calibri" w:eastAsia="Calibri" w:hAnsi="Calibri" w:cs="Calibri" w:hint="cs"/>
          <w:bCs/>
          <w:color w:val="000000"/>
          <w:sz w:val="22"/>
          <w:szCs w:val="22"/>
          <w:highlight w:val="yellow"/>
          <w:rtl/>
        </w:rPr>
        <w:t>:</w:t>
      </w:r>
      <w:r w:rsidRPr="0023003B"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הודעה תימסר בתחילת השנה</w:t>
      </w:r>
    </w:p>
    <w:p w14:paraId="000000A3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ספרות</w:t>
      </w:r>
      <w:r w:rsidRPr="0023003B">
        <w:rPr>
          <w:bCs/>
          <w:color w:val="000000"/>
          <w:sz w:val="24"/>
          <w:szCs w:val="24"/>
        </w:rPr>
        <w:t xml:space="preserve">:  </w:t>
      </w:r>
      <w:r w:rsidRPr="0023003B">
        <w:rPr>
          <w:rFonts w:ascii="Calibri" w:eastAsia="Calibri" w:hAnsi="Calibri" w:cs="Calibri"/>
          <w:bCs/>
          <w:color w:val="000000"/>
          <w:sz w:val="22"/>
          <w:szCs w:val="22"/>
          <w:rtl/>
        </w:rPr>
        <w:t xml:space="preserve"> ספרות - מקראה (שנקנתה בכיתה י') וכן מחזה. (שם המחזה יימסר בתחילת השנה)</w:t>
      </w:r>
    </w:p>
    <w:p w14:paraId="000000A7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תנ"ך:</w:t>
      </w:r>
      <w:r w:rsidRPr="0023003B">
        <w:rPr>
          <w:bCs/>
          <w:color w:val="000000"/>
          <w:sz w:val="24"/>
          <w:szCs w:val="24"/>
        </w:rPr>
        <w:t xml:space="preserve">  </w:t>
      </w:r>
      <w:r w:rsidRPr="0023003B">
        <w:rPr>
          <w:bCs/>
          <w:color w:val="000000"/>
          <w:sz w:val="24"/>
          <w:szCs w:val="24"/>
          <w:rtl/>
        </w:rPr>
        <w:t xml:space="preserve"> תנ"ך מלא, הוצאת קורן (ללא פירושים).</w:t>
      </w:r>
    </w:p>
    <w:p w14:paraId="000000A8" w14:textId="77777777" w:rsidR="00776C03" w:rsidRPr="0023003B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AB" w14:textId="5599FC8D" w:rsidR="00776C03" w:rsidRPr="0023003B" w:rsidRDefault="004918D7" w:rsidP="002E537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לשון עברית:</w:t>
      </w:r>
      <w:r w:rsidRPr="0023003B">
        <w:rPr>
          <w:bCs/>
          <w:color w:val="000000"/>
          <w:sz w:val="24"/>
          <w:szCs w:val="24"/>
          <w:u w:val="single"/>
        </w:rPr>
        <w:t xml:space="preserve"> </w:t>
      </w:r>
      <w:r w:rsidR="002E537F" w:rsidRPr="0023003B">
        <w:rPr>
          <w:rFonts w:hint="cs"/>
          <w:bCs/>
          <w:color w:val="000000"/>
          <w:sz w:val="24"/>
          <w:szCs w:val="24"/>
          <w:u w:val="single"/>
          <w:rtl/>
        </w:rPr>
        <w:t xml:space="preserve"> </w:t>
      </w:r>
      <w:r w:rsidRPr="0023003B">
        <w:rPr>
          <w:bCs/>
          <w:color w:val="000000"/>
          <w:sz w:val="24"/>
          <w:szCs w:val="24"/>
        </w:rPr>
        <w:t>"</w:t>
      </w:r>
      <w:r w:rsidRPr="0023003B">
        <w:rPr>
          <w:bCs/>
          <w:color w:val="000000"/>
          <w:sz w:val="24"/>
          <w:szCs w:val="24"/>
          <w:rtl/>
        </w:rPr>
        <w:t xml:space="preserve">בשבילי הטקסט"  מאת קורן נשר שרעבי ונגה </w:t>
      </w:r>
      <w:proofErr w:type="spellStart"/>
      <w:r w:rsidRPr="0023003B">
        <w:rPr>
          <w:bCs/>
          <w:color w:val="000000"/>
          <w:sz w:val="24"/>
          <w:szCs w:val="24"/>
          <w:rtl/>
        </w:rPr>
        <w:t>גנאל</w:t>
      </w:r>
      <w:proofErr w:type="spellEnd"/>
      <w:r w:rsidRPr="0023003B">
        <w:rPr>
          <w:bCs/>
          <w:color w:val="000000"/>
          <w:sz w:val="24"/>
          <w:szCs w:val="24"/>
          <w:rtl/>
        </w:rPr>
        <w:t xml:space="preserve"> .</w:t>
      </w:r>
    </w:p>
    <w:p w14:paraId="000000AC" w14:textId="77777777" w:rsidR="00776C03" w:rsidRPr="0023003B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AD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מתמטיקה:</w:t>
      </w:r>
      <w:r w:rsidRPr="0023003B">
        <w:rPr>
          <w:bCs/>
          <w:color w:val="000000"/>
          <w:sz w:val="24"/>
          <w:szCs w:val="24"/>
        </w:rPr>
        <w:tab/>
      </w:r>
    </w:p>
    <w:p w14:paraId="000000AE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rtl/>
        </w:rPr>
        <w:t xml:space="preserve">3 </w:t>
      </w:r>
      <w:proofErr w:type="spellStart"/>
      <w:r w:rsidRPr="0023003B">
        <w:rPr>
          <w:bCs/>
          <w:color w:val="000000"/>
          <w:sz w:val="24"/>
          <w:szCs w:val="24"/>
          <w:rtl/>
        </w:rPr>
        <w:t>יח"ל</w:t>
      </w:r>
      <w:proofErr w:type="spellEnd"/>
      <w:r w:rsidRPr="0023003B">
        <w:rPr>
          <w:bCs/>
          <w:color w:val="000000"/>
          <w:sz w:val="24"/>
          <w:szCs w:val="24"/>
          <w:rtl/>
        </w:rPr>
        <w:t xml:space="preserve"> עיוני-  (אתגר, </w:t>
      </w:r>
      <w:proofErr w:type="spellStart"/>
      <w:r w:rsidRPr="0023003B">
        <w:rPr>
          <w:bCs/>
          <w:color w:val="000000"/>
          <w:sz w:val="24"/>
          <w:szCs w:val="24"/>
          <w:rtl/>
        </w:rPr>
        <w:t>מב"ר</w:t>
      </w:r>
      <w:proofErr w:type="spellEnd"/>
      <w:r w:rsidRPr="0023003B">
        <w:rPr>
          <w:bCs/>
          <w:color w:val="000000"/>
          <w:sz w:val="24"/>
          <w:szCs w:val="24"/>
          <w:rtl/>
        </w:rPr>
        <w:t xml:space="preserve"> ) שאלון 803, יואל גבע</w:t>
      </w:r>
    </w:p>
    <w:p w14:paraId="000000AF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rtl/>
        </w:rPr>
        <w:t xml:space="preserve">4 </w:t>
      </w:r>
      <w:proofErr w:type="spellStart"/>
      <w:r w:rsidRPr="0023003B">
        <w:rPr>
          <w:bCs/>
          <w:color w:val="000000"/>
          <w:sz w:val="24"/>
          <w:szCs w:val="24"/>
          <w:rtl/>
        </w:rPr>
        <w:t>יח"ל</w:t>
      </w:r>
      <w:proofErr w:type="spellEnd"/>
      <w:r w:rsidRPr="0023003B">
        <w:rPr>
          <w:bCs/>
          <w:color w:val="000000"/>
          <w:sz w:val="24"/>
          <w:szCs w:val="24"/>
          <w:rtl/>
        </w:rPr>
        <w:t xml:space="preserve">: שאלון 804, יואל גבע (כרך </w:t>
      </w:r>
      <w:proofErr w:type="spellStart"/>
      <w:r w:rsidRPr="0023003B">
        <w:rPr>
          <w:bCs/>
          <w:color w:val="000000"/>
          <w:sz w:val="24"/>
          <w:szCs w:val="24"/>
          <w:rtl/>
        </w:rPr>
        <w:t>ג'+ד</w:t>
      </w:r>
      <w:proofErr w:type="spellEnd"/>
      <w:r w:rsidRPr="0023003B">
        <w:rPr>
          <w:bCs/>
          <w:color w:val="000000"/>
          <w:sz w:val="24"/>
          <w:szCs w:val="24"/>
          <w:rtl/>
        </w:rPr>
        <w:t>')</w:t>
      </w:r>
    </w:p>
    <w:p w14:paraId="000000B0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rtl/>
        </w:rPr>
        <w:t xml:space="preserve">5 </w:t>
      </w:r>
      <w:proofErr w:type="spellStart"/>
      <w:r w:rsidRPr="0023003B">
        <w:rPr>
          <w:bCs/>
          <w:color w:val="000000"/>
          <w:sz w:val="24"/>
          <w:szCs w:val="24"/>
          <w:rtl/>
        </w:rPr>
        <w:t>יח"ל</w:t>
      </w:r>
      <w:proofErr w:type="spellEnd"/>
      <w:r w:rsidRPr="0023003B">
        <w:rPr>
          <w:bCs/>
          <w:color w:val="000000"/>
          <w:sz w:val="24"/>
          <w:szCs w:val="24"/>
          <w:rtl/>
        </w:rPr>
        <w:t>: שאלון 806, בני גורן (חלק ב' 1 + ב' 2).</w:t>
      </w:r>
    </w:p>
    <w:p w14:paraId="000000B1" w14:textId="77777777" w:rsidR="00776C03" w:rsidRPr="0023003B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u w:val="single"/>
        </w:rPr>
      </w:pPr>
    </w:p>
    <w:p w14:paraId="000000B4" w14:textId="0CB4F211" w:rsidR="00776C03" w:rsidRPr="0023003B" w:rsidRDefault="004918D7" w:rsidP="002E537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פיזיקה:</w:t>
      </w:r>
      <w:r w:rsidRPr="0023003B">
        <w:rPr>
          <w:bCs/>
          <w:color w:val="000000"/>
          <w:sz w:val="24"/>
          <w:szCs w:val="24"/>
          <w:u w:val="single"/>
        </w:rPr>
        <w:t xml:space="preserve"> </w:t>
      </w:r>
      <w:r w:rsidR="002E537F" w:rsidRPr="0023003B">
        <w:rPr>
          <w:rFonts w:hint="cs"/>
          <w:bCs/>
          <w:color w:val="000000"/>
          <w:sz w:val="24"/>
          <w:szCs w:val="24"/>
          <w:u w:val="single"/>
          <w:rtl/>
        </w:rPr>
        <w:t xml:space="preserve"> </w:t>
      </w:r>
      <w:r w:rsidRPr="0023003B">
        <w:rPr>
          <w:bCs/>
          <w:color w:val="000000"/>
          <w:sz w:val="24"/>
          <w:szCs w:val="24"/>
          <w:rtl/>
        </w:rPr>
        <w:t xml:space="preserve">מכניקה ניוטונית – עדי רוזן, חלק א' +חלק  ב', הוצ' מכון ויצמן </w:t>
      </w:r>
    </w:p>
    <w:p w14:paraId="000000B5" w14:textId="77777777" w:rsidR="00776C03" w:rsidRPr="0023003B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B6" w14:textId="77777777" w:rsidR="00776C03" w:rsidRPr="0023003B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 xml:space="preserve">כימיה (_3 ו- 5 </w:t>
      </w:r>
      <w:proofErr w:type="spellStart"/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יח"ל</w:t>
      </w:r>
      <w:proofErr w:type="spellEnd"/>
      <w:r w:rsidRPr="0023003B">
        <w:rPr>
          <w:bCs/>
          <w:color w:val="000000"/>
          <w:sz w:val="24"/>
          <w:szCs w:val="24"/>
          <w:highlight w:val="yellow"/>
          <w:u w:val="single"/>
          <w:rtl/>
        </w:rPr>
        <w:t>):</w:t>
      </w:r>
      <w:r w:rsidRPr="0023003B">
        <w:rPr>
          <w:bCs/>
          <w:color w:val="000000"/>
          <w:sz w:val="24"/>
          <w:szCs w:val="24"/>
          <w:rtl/>
        </w:rPr>
        <w:t xml:space="preserve">  הודעה תימסר בתחילת השנה.</w:t>
      </w:r>
    </w:p>
    <w:p w14:paraId="000000B8" w14:textId="77777777" w:rsidR="00776C03" w:rsidRPr="0023003B" w:rsidRDefault="00776C03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bCs/>
          <w:color w:val="000000"/>
          <w:sz w:val="24"/>
          <w:szCs w:val="24"/>
          <w:u w:val="single"/>
        </w:rPr>
      </w:pPr>
    </w:p>
    <w:p w14:paraId="336B04E8" w14:textId="0D957CCF" w:rsidR="00E3119D" w:rsidRDefault="004918D7" w:rsidP="001779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  <w:sz w:val="24"/>
          <w:szCs w:val="24"/>
          <w:u w:val="single"/>
          <w:rtl/>
        </w:rPr>
      </w:pPr>
      <w:r>
        <w:rPr>
          <w:b/>
          <w:color w:val="000000"/>
          <w:sz w:val="24"/>
          <w:szCs w:val="24"/>
          <w:highlight w:val="yellow"/>
          <w:u w:val="single"/>
          <w:rtl/>
        </w:rPr>
        <w:t>אנגלית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6E8DD42A" w14:textId="77777777" w:rsidR="00E3119D" w:rsidRPr="00DF4143" w:rsidRDefault="00E3119D" w:rsidP="00E3119D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E53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5 </w:t>
      </w:r>
      <w:proofErr w:type="spellStart"/>
      <w:r w:rsidRPr="002E537F">
        <w:rPr>
          <w:rFonts w:ascii="David" w:hAnsi="David" w:cs="David"/>
          <w:b/>
          <w:bCs/>
          <w:sz w:val="28"/>
          <w:szCs w:val="28"/>
          <w:u w:val="single"/>
          <w:rtl/>
        </w:rPr>
        <w:t>יח"ל</w:t>
      </w:r>
      <w:proofErr w:type="spellEnd"/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</w:p>
    <w:p w14:paraId="5211378F" w14:textId="59737D19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  <w:rtl/>
        </w:rPr>
        <w:t xml:space="preserve"> </w:t>
      </w:r>
      <w:r w:rsidRPr="00DF4143">
        <w:rPr>
          <w:rFonts w:ascii="Comic Sans MS" w:hAnsi="Comic Sans MS"/>
          <w:sz w:val="24"/>
          <w:szCs w:val="24"/>
        </w:rPr>
        <w:t xml:space="preserve">Course book:  </w:t>
      </w:r>
      <w:r w:rsidRPr="00DF4143">
        <w:rPr>
          <w:rFonts w:ascii="Comic Sans MS" w:hAnsi="Comic Sans MS" w:hint="cs"/>
          <w:sz w:val="24"/>
          <w:szCs w:val="24"/>
        </w:rPr>
        <w:t>H</w:t>
      </w:r>
      <w:r w:rsidRPr="00DF4143">
        <w:rPr>
          <w:rFonts w:ascii="Comic Sans MS" w:hAnsi="Comic Sans MS"/>
          <w:sz w:val="24"/>
          <w:szCs w:val="24"/>
        </w:rPr>
        <w:t>igh Five</w:t>
      </w:r>
      <w:r w:rsidR="005F6106">
        <w:rPr>
          <w:rFonts w:ascii="Comic Sans MS" w:hAnsi="Comic Sans MS"/>
          <w:sz w:val="24"/>
          <w:szCs w:val="24"/>
        </w:rPr>
        <w:t xml:space="preserve"> </w:t>
      </w:r>
      <w:r w:rsidR="005F6106" w:rsidRPr="00077C70">
        <w:rPr>
          <w:rFonts w:ascii="Comic Sans MS" w:hAnsi="Comic Sans MS"/>
          <w:sz w:val="28"/>
          <w:szCs w:val="28"/>
        </w:rPr>
        <w:t>ECB</w:t>
      </w:r>
      <w:bookmarkStart w:id="3" w:name="_GoBack"/>
      <w:bookmarkEnd w:id="3"/>
    </w:p>
    <w:p w14:paraId="798D3CCA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  <w:rtl/>
        </w:rPr>
      </w:pPr>
      <w:r w:rsidRPr="00DF4143">
        <w:rPr>
          <w:rFonts w:ascii="Comic Sans MS" w:hAnsi="Comic Sans MS"/>
          <w:sz w:val="24"/>
          <w:szCs w:val="24"/>
        </w:rPr>
        <w:t>Literature: Literature for 5 points (option 2) – ECB</w:t>
      </w:r>
    </w:p>
    <w:p w14:paraId="3A621B67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All My Sons – ECB</w:t>
      </w:r>
    </w:p>
    <w:p w14:paraId="60C2085F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Gateway to Module E - ECB</w:t>
      </w:r>
    </w:p>
    <w:p w14:paraId="129A505B" w14:textId="77777777" w:rsidR="00E3119D" w:rsidRPr="00DF4143" w:rsidRDefault="00E3119D" w:rsidP="00E3119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4 </w:t>
      </w:r>
      <w:proofErr w:type="spellStart"/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>יח"ל</w:t>
      </w:r>
      <w:proofErr w:type="spellEnd"/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450979F1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Turning Points - ECB</w:t>
      </w:r>
    </w:p>
    <w:p w14:paraId="1797E5F3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Gateway to Module C - ECB</w:t>
      </w:r>
    </w:p>
    <w:p w14:paraId="395D551F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STEPS TO WRITING FOR MODULE C – ECB</w:t>
      </w:r>
    </w:p>
    <w:p w14:paraId="4C9768CB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Literature: Literature for 4 points (option 2) – ECB</w:t>
      </w:r>
    </w:p>
    <w:p w14:paraId="679C081D" w14:textId="77777777" w:rsidR="00E3119D" w:rsidRPr="00DF4143" w:rsidRDefault="00E3119D" w:rsidP="00E3119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3 </w:t>
      </w:r>
      <w:proofErr w:type="spellStart"/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>יח"ל</w:t>
      </w:r>
      <w:proofErr w:type="spellEnd"/>
      <w:r w:rsidRPr="00DF4143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67F02E9A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Gateway to Module A and Module C - ECB</w:t>
      </w:r>
    </w:p>
    <w:p w14:paraId="0438C3A2" w14:textId="77777777" w:rsidR="00E3119D" w:rsidRPr="00DF4143" w:rsidRDefault="00E3119D" w:rsidP="00E3119D">
      <w:pPr>
        <w:spacing w:line="360" w:lineRule="auto"/>
        <w:rPr>
          <w:rFonts w:ascii="Comic Sans MS" w:hAnsi="Comic Sans MS"/>
          <w:sz w:val="24"/>
          <w:szCs w:val="24"/>
        </w:rPr>
      </w:pPr>
      <w:r w:rsidRPr="00DF4143">
        <w:rPr>
          <w:rFonts w:ascii="Comic Sans MS" w:hAnsi="Comic Sans MS"/>
          <w:sz w:val="24"/>
          <w:szCs w:val="24"/>
        </w:rPr>
        <w:t>STEPS TO WRITING FOR MODULE C – ECB</w:t>
      </w:r>
    </w:p>
    <w:p w14:paraId="000000D1" w14:textId="3AE1BC82" w:rsidR="00776C03" w:rsidRPr="003F68EA" w:rsidRDefault="004918D7" w:rsidP="0017796F">
      <w:pPr>
        <w:pBdr>
          <w:top w:val="nil"/>
          <w:left w:val="nil"/>
          <w:bottom w:val="nil"/>
          <w:right w:val="nil"/>
          <w:between w:val="nil"/>
        </w:pBdr>
        <w:bidi/>
        <w:spacing w:before="280" w:line="360" w:lineRule="auto"/>
        <w:rPr>
          <w:bCs/>
          <w:color w:val="333333"/>
          <w:sz w:val="24"/>
          <w:szCs w:val="24"/>
        </w:rPr>
      </w:pPr>
      <w:r w:rsidRPr="003F68EA">
        <w:rPr>
          <w:bCs/>
          <w:color w:val="000000"/>
          <w:sz w:val="24"/>
          <w:szCs w:val="24"/>
          <w:highlight w:val="yellow"/>
          <w:u w:val="single"/>
          <w:rtl/>
        </w:rPr>
        <w:t>מדעי המחשב  :</w:t>
      </w:r>
      <w:r w:rsidRPr="003F68EA">
        <w:rPr>
          <w:rFonts w:ascii="Arial" w:eastAsia="Arial" w:hAnsi="Arial" w:cs="Arial"/>
          <w:bCs/>
          <w:color w:val="333333"/>
          <w:sz w:val="24"/>
          <w:szCs w:val="24"/>
          <w:u w:val="single"/>
        </w:rPr>
        <w:t xml:space="preserve"> </w:t>
      </w:r>
      <w:r w:rsidRPr="003F68EA">
        <w:rPr>
          <w:rFonts w:ascii="Arial" w:eastAsia="Arial" w:hAnsi="Arial" w:cs="Arial"/>
          <w:bCs/>
          <w:color w:val="333333"/>
          <w:sz w:val="24"/>
          <w:szCs w:val="24"/>
        </w:rPr>
        <w:t>   </w:t>
      </w:r>
      <w:r w:rsidRPr="0017796F">
        <w:rPr>
          <w:bCs/>
          <w:color w:val="000000"/>
          <w:sz w:val="24"/>
          <w:szCs w:val="24"/>
          <w:u w:val="single"/>
          <w:rtl/>
        </w:rPr>
        <w:t>יש לשמור את הספרים של כתה יוד</w:t>
      </w:r>
      <w:r w:rsidRPr="003F68EA">
        <w:rPr>
          <w:bCs/>
          <w:color w:val="000000"/>
          <w:sz w:val="24"/>
          <w:szCs w:val="24"/>
          <w:rtl/>
        </w:rPr>
        <w:t>  </w:t>
      </w:r>
      <w:r w:rsidRPr="003F68EA">
        <w:rPr>
          <w:rFonts w:ascii="Arial" w:eastAsia="Arial" w:hAnsi="Arial" w:cs="Arial"/>
          <w:bCs/>
          <w:color w:val="333333"/>
          <w:sz w:val="24"/>
          <w:szCs w:val="24"/>
        </w:rPr>
        <w:t>        </w:t>
      </w:r>
    </w:p>
    <w:p w14:paraId="000000D2" w14:textId="30FDB65E" w:rsidR="00776C03" w:rsidRPr="003F68EA" w:rsidRDefault="004918D7" w:rsidP="00D6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rPr>
          <w:bCs/>
          <w:color w:val="333333"/>
          <w:sz w:val="24"/>
          <w:szCs w:val="24"/>
        </w:rPr>
      </w:pPr>
      <w:r w:rsidRPr="003F68EA">
        <w:rPr>
          <w:rFonts w:ascii="Arial" w:eastAsia="Arial" w:hAnsi="Arial" w:cs="Arial"/>
          <w:bCs/>
          <w:color w:val="333333"/>
          <w:sz w:val="24"/>
          <w:szCs w:val="24"/>
          <w:rtl/>
        </w:rPr>
        <w:t>מבני נתונים בשפת</w:t>
      </w:r>
      <w:r w:rsidRPr="003F68EA">
        <w:rPr>
          <w:bCs/>
          <w:color w:val="000000"/>
          <w:sz w:val="24"/>
          <w:szCs w:val="24"/>
        </w:rPr>
        <w:t> </w:t>
      </w:r>
      <w:r w:rsidRPr="003F68EA">
        <w:rPr>
          <w:rFonts w:ascii="Arial" w:eastAsia="Arial" w:hAnsi="Arial" w:cs="Arial"/>
          <w:bCs/>
          <w:color w:val="333333"/>
          <w:sz w:val="24"/>
          <w:szCs w:val="24"/>
        </w:rPr>
        <w:t>Java</w:t>
      </w:r>
      <w:r w:rsidRPr="003F68EA">
        <w:rPr>
          <w:bCs/>
          <w:color w:val="000000"/>
          <w:sz w:val="24"/>
          <w:szCs w:val="24"/>
        </w:rPr>
        <w:t> </w:t>
      </w:r>
      <w:r w:rsidRPr="003F68EA">
        <w:rPr>
          <w:rFonts w:ascii="Arial" w:eastAsia="Arial" w:hAnsi="Arial" w:cs="Arial"/>
          <w:bCs/>
          <w:color w:val="333333"/>
          <w:sz w:val="24"/>
          <w:szCs w:val="24"/>
          <w:rtl/>
        </w:rPr>
        <w:t>- הוצאת מבט לחלונות  (2015)</w:t>
      </w:r>
    </w:p>
    <w:p w14:paraId="000000D9" w14:textId="38E93B36" w:rsidR="00776C03" w:rsidRPr="0017796F" w:rsidRDefault="004918D7" w:rsidP="00123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 w:hanging="425"/>
        <w:jc w:val="both"/>
        <w:rPr>
          <w:color w:val="000000"/>
          <w:sz w:val="24"/>
          <w:szCs w:val="24"/>
          <w:u w:val="single"/>
        </w:rPr>
      </w:pPr>
      <w:r w:rsidRPr="0017796F">
        <w:rPr>
          <w:rFonts w:ascii="Arial" w:eastAsia="Arial" w:hAnsi="Arial" w:cs="Arial"/>
          <w:bCs/>
          <w:color w:val="333333"/>
          <w:sz w:val="24"/>
          <w:szCs w:val="24"/>
          <w:rtl/>
        </w:rPr>
        <w:t>מודלי</w:t>
      </w:r>
      <w:r w:rsidR="000B246D" w:rsidRPr="0017796F">
        <w:rPr>
          <w:rFonts w:ascii="Arial" w:eastAsia="Arial" w:hAnsi="Arial" w:cs="Arial"/>
          <w:bCs/>
          <w:color w:val="333333"/>
          <w:sz w:val="24"/>
          <w:szCs w:val="24"/>
          <w:rtl/>
        </w:rPr>
        <w:t xml:space="preserve">ם חישוביים - הוצאת מבט לחלונות </w:t>
      </w:r>
      <w:r w:rsidR="000B246D" w:rsidRPr="0017796F">
        <w:rPr>
          <w:rFonts w:ascii="Arial" w:eastAsia="Arial" w:hAnsi="Arial" w:cs="Arial" w:hint="cs"/>
          <w:bCs/>
          <w:color w:val="333333"/>
          <w:sz w:val="24"/>
          <w:szCs w:val="24"/>
          <w:rtl/>
        </w:rPr>
        <w:t>(מהדורה 2022</w:t>
      </w:r>
      <w:r w:rsidRPr="0017796F">
        <w:rPr>
          <w:rFonts w:ascii="Arial" w:eastAsia="Arial" w:hAnsi="Arial" w:cs="Arial"/>
          <w:bCs/>
          <w:color w:val="333333"/>
          <w:sz w:val="24"/>
          <w:szCs w:val="24"/>
          <w:rtl/>
        </w:rPr>
        <w:t>)</w:t>
      </w:r>
    </w:p>
    <w:sectPr w:rsidR="00776C03" w:rsidRPr="0017796F">
      <w:pgSz w:w="12240" w:h="15840"/>
      <w:pgMar w:top="993" w:right="1325" w:bottom="28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32CC"/>
    <w:multiLevelType w:val="multilevel"/>
    <w:tmpl w:val="E076C5AC"/>
    <w:lvl w:ilvl="0">
      <w:start w:val="4"/>
      <w:numFmt w:val="bullet"/>
      <w:lvlText w:val="-"/>
      <w:lvlJc w:val="left"/>
      <w:pPr>
        <w:ind w:left="2110" w:hanging="17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125BB8"/>
    <w:multiLevelType w:val="hybridMultilevel"/>
    <w:tmpl w:val="3F306D56"/>
    <w:lvl w:ilvl="0" w:tplc="3EB03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021"/>
    <w:multiLevelType w:val="multilevel"/>
    <w:tmpl w:val="FFE2200A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3"/>
    <w:rsid w:val="00020540"/>
    <w:rsid w:val="000422ED"/>
    <w:rsid w:val="0005579A"/>
    <w:rsid w:val="00086ECB"/>
    <w:rsid w:val="000B246D"/>
    <w:rsid w:val="00116F58"/>
    <w:rsid w:val="00124DA7"/>
    <w:rsid w:val="001311BF"/>
    <w:rsid w:val="0017796F"/>
    <w:rsid w:val="001A4431"/>
    <w:rsid w:val="002059AB"/>
    <w:rsid w:val="0023003B"/>
    <w:rsid w:val="002650F6"/>
    <w:rsid w:val="002A6280"/>
    <w:rsid w:val="002E537F"/>
    <w:rsid w:val="003C2E17"/>
    <w:rsid w:val="003F68EA"/>
    <w:rsid w:val="004316E3"/>
    <w:rsid w:val="004771C4"/>
    <w:rsid w:val="004918D7"/>
    <w:rsid w:val="00494093"/>
    <w:rsid w:val="004C3635"/>
    <w:rsid w:val="004F5BB7"/>
    <w:rsid w:val="00510696"/>
    <w:rsid w:val="005527B2"/>
    <w:rsid w:val="00573F8B"/>
    <w:rsid w:val="0058684B"/>
    <w:rsid w:val="005C0594"/>
    <w:rsid w:val="005E3F02"/>
    <w:rsid w:val="005F6106"/>
    <w:rsid w:val="005F6F11"/>
    <w:rsid w:val="005F6F29"/>
    <w:rsid w:val="006E5949"/>
    <w:rsid w:val="007016E3"/>
    <w:rsid w:val="00764E90"/>
    <w:rsid w:val="00774C88"/>
    <w:rsid w:val="00776432"/>
    <w:rsid w:val="00776C03"/>
    <w:rsid w:val="007F42DF"/>
    <w:rsid w:val="00865A6F"/>
    <w:rsid w:val="008678DA"/>
    <w:rsid w:val="00894727"/>
    <w:rsid w:val="008C471E"/>
    <w:rsid w:val="008D2EED"/>
    <w:rsid w:val="008E16BA"/>
    <w:rsid w:val="00905C3A"/>
    <w:rsid w:val="00981D7D"/>
    <w:rsid w:val="00996B04"/>
    <w:rsid w:val="009D72C0"/>
    <w:rsid w:val="00AB3976"/>
    <w:rsid w:val="00AE0575"/>
    <w:rsid w:val="00B106BC"/>
    <w:rsid w:val="00BB1BAE"/>
    <w:rsid w:val="00BD416B"/>
    <w:rsid w:val="00BD6A49"/>
    <w:rsid w:val="00BF1371"/>
    <w:rsid w:val="00CD2204"/>
    <w:rsid w:val="00D23BB0"/>
    <w:rsid w:val="00D67D38"/>
    <w:rsid w:val="00D75AB3"/>
    <w:rsid w:val="00D80C78"/>
    <w:rsid w:val="00DB1083"/>
    <w:rsid w:val="00DE2218"/>
    <w:rsid w:val="00DF4143"/>
    <w:rsid w:val="00E3119D"/>
    <w:rsid w:val="00E41152"/>
    <w:rsid w:val="00E621DB"/>
    <w:rsid w:val="00E814CF"/>
    <w:rsid w:val="00EB2B8D"/>
    <w:rsid w:val="00EC15AE"/>
    <w:rsid w:val="00EE6616"/>
    <w:rsid w:val="00F42CDD"/>
    <w:rsid w:val="00F44FF3"/>
    <w:rsid w:val="00F6573F"/>
    <w:rsid w:val="00F66FDC"/>
    <w:rsid w:val="00F8033E"/>
    <w:rsid w:val="00FC39F0"/>
    <w:rsid w:val="00FD17FA"/>
    <w:rsid w:val="00FE465E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7241"/>
  <w15:docId w15:val="{001E22D9-3AE6-41BA-8F69-CE389D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42C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16B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BD41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99DF-4686-4950-809D-6B0E2A8D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</dc:creator>
  <cp:lastModifiedBy>USER</cp:lastModifiedBy>
  <cp:revision>68</cp:revision>
  <cp:lastPrinted>2022-05-31T08:16:00Z</cp:lastPrinted>
  <dcterms:created xsi:type="dcterms:W3CDTF">2022-05-31T08:15:00Z</dcterms:created>
  <dcterms:modified xsi:type="dcterms:W3CDTF">2022-06-08T06:04:00Z</dcterms:modified>
</cp:coreProperties>
</file>