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45" w:rightFromText="45" w:vertAnchor="text" w:tblpXSpec="right" w:tblpYSpec="center"/>
        <w:tblW w:w="7800" w:type="dxa"/>
        <w:shd w:val="clear" w:color="auto" w:fill="FFFFFF"/>
        <w:tblCellMar>
          <w:left w:w="0" w:type="dxa"/>
          <w:right w:w="0" w:type="dxa"/>
        </w:tblCellMar>
        <w:tblLook w:val="04A0" w:firstRow="1" w:lastRow="0" w:firstColumn="1" w:lastColumn="0" w:noHBand="0" w:noVBand="1"/>
      </w:tblPr>
      <w:tblGrid>
        <w:gridCol w:w="7800"/>
      </w:tblGrid>
      <w:tr w:rsidR="00445774" w:rsidRPr="00445774" w14:paraId="4AC270EF" w14:textId="77777777" w:rsidTr="00445774">
        <w:tc>
          <w:tcPr>
            <w:tcW w:w="0" w:type="auto"/>
            <w:shd w:val="clear" w:color="auto" w:fill="FFFFFF"/>
            <w:vAlign w:val="center"/>
            <w:hideMark/>
          </w:tcPr>
          <w:p w14:paraId="0F805ED3" w14:textId="77777777" w:rsidR="00445774" w:rsidRPr="00445774" w:rsidRDefault="00445774" w:rsidP="00445774">
            <w:pPr>
              <w:spacing w:after="0" w:line="240" w:lineRule="auto"/>
              <w:rPr>
                <w:rFonts w:ascii="Arial" w:eastAsia="Times New Roman" w:hAnsi="Arial" w:cs="Arial"/>
              </w:rPr>
            </w:pPr>
            <w:r w:rsidRPr="00445774">
              <w:rPr>
                <w:rFonts w:ascii="Arial" w:eastAsia="Times New Roman" w:hAnsi="Arial" w:cs="Arial"/>
                <w:b/>
                <w:bCs/>
                <w:color w:val="461079"/>
                <w:sz w:val="28"/>
                <w:szCs w:val="28"/>
                <w:rtl/>
              </w:rPr>
              <w:t>אוריינות מדעית - טכנולוגית</w:t>
            </w:r>
          </w:p>
        </w:tc>
      </w:tr>
      <w:tr w:rsidR="00445774" w:rsidRPr="00445774" w14:paraId="066C8649" w14:textId="77777777" w:rsidTr="00445774">
        <w:tc>
          <w:tcPr>
            <w:tcW w:w="0" w:type="auto"/>
            <w:shd w:val="clear" w:color="auto" w:fill="FFFFFF"/>
            <w:vAlign w:val="center"/>
            <w:hideMark/>
          </w:tcPr>
          <w:p w14:paraId="20736814" w14:textId="77777777" w:rsidR="00445774" w:rsidRPr="00445774" w:rsidRDefault="00445774" w:rsidP="00445774">
            <w:pPr>
              <w:spacing w:after="0" w:line="240" w:lineRule="auto"/>
              <w:rPr>
                <w:rFonts w:ascii="Arial" w:eastAsia="Times New Roman" w:hAnsi="Arial" w:cs="Arial"/>
              </w:rPr>
            </w:pPr>
          </w:p>
        </w:tc>
      </w:tr>
      <w:tr w:rsidR="00445774" w:rsidRPr="00445774" w14:paraId="17BCE538" w14:textId="77777777" w:rsidTr="00445774">
        <w:tc>
          <w:tcPr>
            <w:tcW w:w="0" w:type="auto"/>
            <w:shd w:val="clear" w:color="auto" w:fill="FFFFFF"/>
            <w:vAlign w:val="center"/>
            <w:hideMark/>
          </w:tcPr>
          <w:p w14:paraId="0C6848C8" w14:textId="77777777" w:rsidR="00445774" w:rsidRPr="00445774" w:rsidRDefault="00445774" w:rsidP="00445774">
            <w:pPr>
              <w:spacing w:after="0" w:line="240" w:lineRule="auto"/>
              <w:rPr>
                <w:rFonts w:ascii="Arial" w:eastAsia="Times New Roman" w:hAnsi="Arial" w:cs="Arial"/>
              </w:rPr>
            </w:pPr>
            <w:r w:rsidRPr="00445774">
              <w:rPr>
                <w:rFonts w:ascii="Arial" w:eastAsia="Times New Roman" w:hAnsi="Arial" w:cs="Arial"/>
                <w:b/>
                <w:bCs/>
                <w:color w:val="077799"/>
                <w:sz w:val="26"/>
                <w:szCs w:val="26"/>
                <w:rtl/>
              </w:rPr>
              <w:t>משימה: צועדים ושותים</w:t>
            </w:r>
          </w:p>
        </w:tc>
      </w:tr>
    </w:tbl>
    <w:p w14:paraId="44B2508A" w14:textId="77777777" w:rsidR="00CC2AE5" w:rsidRDefault="00445774" w:rsidP="00445774">
      <w:pPr>
        <w:rPr>
          <w:rtl/>
        </w:rPr>
      </w:pPr>
      <w:r>
        <w:rPr>
          <w:rFonts w:hint="cs"/>
          <w:rtl/>
        </w:rPr>
        <w:br/>
      </w:r>
    </w:p>
    <w:p w14:paraId="07C884A5" w14:textId="77777777" w:rsidR="00445774" w:rsidRPr="00445774" w:rsidRDefault="00445774" w:rsidP="00445774">
      <w:pPr>
        <w:shd w:val="clear" w:color="auto" w:fill="FFFFFF"/>
        <w:spacing w:after="0" w:line="330" w:lineRule="atLeast"/>
        <w:jc w:val="both"/>
        <w:rPr>
          <w:rFonts w:ascii="Arial" w:eastAsia="Times New Roman" w:hAnsi="Arial" w:cs="Arial"/>
          <w:color w:val="000000"/>
        </w:rPr>
      </w:pPr>
      <w:r w:rsidRPr="00445774">
        <w:rPr>
          <w:rFonts w:ascii="Arial" w:eastAsia="Times New Roman" w:hAnsi="Arial" w:cs="Arial"/>
          <w:color w:val="000000"/>
          <w:rtl/>
        </w:rPr>
        <w:t>חיילים ומטיילים בארץ נאלצים לעתים להתמודד עם תנאי מזג אוויר קשים של טמפרטורות גבוהות בסביבה. על מנת ללמוד על הקשיים ולשפר את דרכי ההתמודדות של חיילים בעת מאמץ בתנאים אלה ערכו ניסוי עם שתי קבוצות חיילים. שתי הקבוצות יצאו למסע באזור אילת בקיץ, כאשר טמפרטורת הסביבה הייתה גבוהה.</w:t>
      </w:r>
    </w:p>
    <w:p w14:paraId="32955E7F" w14:textId="77777777" w:rsidR="00445774" w:rsidRPr="00445774" w:rsidRDefault="00445774" w:rsidP="00445774">
      <w:pPr>
        <w:shd w:val="clear" w:color="auto" w:fill="FFFFFF"/>
        <w:spacing w:after="0" w:line="330" w:lineRule="atLeast"/>
        <w:jc w:val="both"/>
        <w:rPr>
          <w:rFonts w:ascii="Arial" w:eastAsia="Times New Roman" w:hAnsi="Arial" w:cs="Arial"/>
          <w:color w:val="000000"/>
          <w:rtl/>
        </w:rPr>
      </w:pPr>
      <w:r w:rsidRPr="00445774">
        <w:rPr>
          <w:rFonts w:ascii="Arial" w:eastAsia="Times New Roman" w:hAnsi="Arial" w:cs="Arial"/>
          <w:color w:val="000000"/>
          <w:rtl/>
        </w:rPr>
        <w:t>שתי קבוצות החיילים נבדלו זו מזו בכך שלקבוצה א' נתנו לשתות מים ללא הגבלה, בעוד שחיילי קבוצה ב' צעדו ללא שתייה. עורכי הניסוי הקפידו שרק חיילים בריאים ישתתפו בניסוי. כמו כן, המסע נערך תוך הקפדה על בריאותם. במהלך המסע נערכו בדיקות רפואיות שכללו מדידת קצב לב, טמפרטורת הגוף  ונפח זיעה. צועד, שקצב לבו או טמפרטורת גופו חרגו בהרבה מהרמה התקינה, הופסקה צעידתו.</w:t>
      </w:r>
    </w:p>
    <w:p w14:paraId="2756FC97" w14:textId="77777777" w:rsidR="00445774" w:rsidRPr="00445774" w:rsidRDefault="00445774" w:rsidP="00445774">
      <w:pPr>
        <w:shd w:val="clear" w:color="auto" w:fill="FFFFFF"/>
        <w:spacing w:after="0" w:line="330" w:lineRule="atLeast"/>
        <w:jc w:val="both"/>
        <w:rPr>
          <w:rFonts w:ascii="Arial" w:eastAsia="Times New Roman" w:hAnsi="Arial" w:cs="Arial"/>
          <w:color w:val="000000"/>
          <w:rtl/>
        </w:rPr>
      </w:pPr>
      <w:r w:rsidRPr="00445774">
        <w:rPr>
          <w:rFonts w:ascii="Arial" w:eastAsia="Times New Roman" w:hAnsi="Arial" w:cs="Arial"/>
          <w:color w:val="000000"/>
          <w:rtl/>
        </w:rPr>
        <w:t>בטבלה שלפניכם מוצגים ממצאי הבדיקות שנערכו בשתי קבוצות החיילים בתחילת המסע ולאחר 5 שעות של צעידה.</w:t>
      </w:r>
    </w:p>
    <w:p w14:paraId="4F24E726" w14:textId="77777777" w:rsidR="00445774" w:rsidRDefault="00445774" w:rsidP="00445774">
      <w:pPr>
        <w:rPr>
          <w:rtl/>
        </w:rPr>
      </w:pPr>
    </w:p>
    <w:p w14:paraId="55C482C8" w14:textId="77777777" w:rsidR="00445774" w:rsidRDefault="00445774" w:rsidP="00445774">
      <w:pPr>
        <w:rPr>
          <w:rtl/>
        </w:rPr>
      </w:pPr>
      <w:r>
        <w:rPr>
          <w:rStyle w:val="af0"/>
          <w:rFonts w:ascii="Arial" w:hAnsi="Arial" w:cs="Arial"/>
          <w:color w:val="000000"/>
          <w:shd w:val="clear" w:color="auto" w:fill="FFFFFF"/>
          <w:rtl/>
        </w:rPr>
        <w:t>טמפרטורת הסביבה, טמפרטורות הגוף הממוצעת ונפח הזיעה הממוצע בשתי קבוצות החיילים</w:t>
      </w:r>
      <w:r>
        <w:rPr>
          <w:rFonts w:ascii="Arial" w:hAnsi="Arial" w:cs="Arial"/>
          <w:color w:val="000000"/>
          <w:shd w:val="clear" w:color="auto" w:fill="FFFFFF"/>
        </w:rPr>
        <w:t> </w:t>
      </w:r>
    </w:p>
    <w:p w14:paraId="6EDA14A9" w14:textId="77777777" w:rsidR="00445774" w:rsidRPr="00445774" w:rsidRDefault="00445774" w:rsidP="00445774">
      <w:pPr>
        <w:bidi w:val="0"/>
        <w:spacing w:after="0" w:line="240" w:lineRule="auto"/>
        <w:rPr>
          <w:rFonts w:ascii="Times New Roman" w:eastAsia="Times New Roman" w:hAnsi="Times New Roman" w:cs="Times New Roman"/>
          <w:sz w:val="24"/>
          <w:szCs w:val="24"/>
        </w:rPr>
      </w:pPr>
    </w:p>
    <w:tbl>
      <w:tblPr>
        <w:bidiVisual/>
        <w:tblW w:w="0" w:type="auto"/>
        <w:shd w:val="clear" w:color="auto" w:fill="FFFFFF"/>
        <w:tblCellMar>
          <w:left w:w="0" w:type="dxa"/>
          <w:right w:w="0" w:type="dxa"/>
        </w:tblCellMar>
        <w:tblLook w:val="04A0" w:firstRow="1" w:lastRow="0" w:firstColumn="1" w:lastColumn="0" w:noHBand="0" w:noVBand="1"/>
      </w:tblPr>
      <w:tblGrid>
        <w:gridCol w:w="2016"/>
        <w:gridCol w:w="1526"/>
        <w:gridCol w:w="1771"/>
        <w:gridCol w:w="1771"/>
      </w:tblGrid>
      <w:tr w:rsidR="00445774" w:rsidRPr="00445774" w14:paraId="49B72FDB" w14:textId="77777777" w:rsidTr="00445774">
        <w:tc>
          <w:tcPr>
            <w:tcW w:w="2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5787B6" w14:textId="77777777" w:rsidR="00445774" w:rsidRPr="00445774" w:rsidRDefault="00445774" w:rsidP="00445774">
            <w:pPr>
              <w:spacing w:after="0" w:line="330" w:lineRule="atLeast"/>
              <w:jc w:val="both"/>
              <w:rPr>
                <w:rFonts w:ascii="Arial" w:eastAsia="Times New Roman" w:hAnsi="Arial" w:cs="Arial"/>
                <w:color w:val="000000"/>
              </w:rPr>
            </w:pPr>
            <w:r w:rsidRPr="00445774">
              <w:rPr>
                <w:rFonts w:ascii="Arial" w:eastAsia="Times New Roman" w:hAnsi="Arial" w:cs="Arial"/>
                <w:color w:val="000000"/>
                <w:rtl/>
              </w:rPr>
              <w:t> </w:t>
            </w:r>
          </w:p>
        </w:tc>
        <w:tc>
          <w:tcPr>
            <w:tcW w:w="15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BFE35C0" w14:textId="77777777" w:rsidR="00445774" w:rsidRPr="00445774" w:rsidRDefault="00445774" w:rsidP="00445774">
            <w:pPr>
              <w:spacing w:after="0" w:line="330" w:lineRule="atLeast"/>
              <w:jc w:val="center"/>
              <w:rPr>
                <w:rFonts w:ascii="Arial" w:eastAsia="Times New Roman" w:hAnsi="Arial" w:cs="Arial"/>
                <w:color w:val="000000"/>
                <w:rtl/>
              </w:rPr>
            </w:pPr>
            <w:r w:rsidRPr="00445774">
              <w:rPr>
                <w:rFonts w:ascii="Arial" w:eastAsia="Times New Roman" w:hAnsi="Arial" w:cs="Arial"/>
                <w:b/>
                <w:bCs/>
                <w:color w:val="000000"/>
                <w:rtl/>
              </w:rPr>
              <w:t>נתוני הסביבה</w:t>
            </w:r>
          </w:p>
          <w:p w14:paraId="0260B80F" w14:textId="77777777" w:rsidR="00445774" w:rsidRPr="00445774" w:rsidRDefault="00445774" w:rsidP="00445774">
            <w:pPr>
              <w:spacing w:after="0" w:line="330" w:lineRule="atLeast"/>
              <w:jc w:val="center"/>
              <w:rPr>
                <w:rFonts w:ascii="Arial" w:eastAsia="Times New Roman" w:hAnsi="Arial" w:cs="Arial"/>
                <w:color w:val="000000"/>
              </w:rPr>
            </w:pPr>
            <w:r w:rsidRPr="00445774">
              <w:rPr>
                <w:rFonts w:ascii="Arial" w:eastAsia="Times New Roman" w:hAnsi="Arial" w:cs="Arial"/>
                <w:color w:val="000000"/>
                <w:rtl/>
              </w:rPr>
              <w:t> </w:t>
            </w:r>
          </w:p>
        </w:tc>
        <w:tc>
          <w:tcPr>
            <w:tcW w:w="17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381B87E" w14:textId="77777777" w:rsidR="00445774" w:rsidRPr="00445774" w:rsidRDefault="00445774" w:rsidP="00445774">
            <w:pPr>
              <w:spacing w:after="0" w:line="330" w:lineRule="atLeast"/>
              <w:jc w:val="center"/>
              <w:rPr>
                <w:rFonts w:ascii="Arial" w:eastAsia="Times New Roman" w:hAnsi="Arial" w:cs="Arial"/>
                <w:color w:val="000000"/>
              </w:rPr>
            </w:pPr>
            <w:r w:rsidRPr="00445774">
              <w:rPr>
                <w:rFonts w:ascii="Arial" w:eastAsia="Times New Roman" w:hAnsi="Arial" w:cs="Arial"/>
                <w:b/>
                <w:bCs/>
                <w:color w:val="000000"/>
                <w:rtl/>
              </w:rPr>
              <w:t>ממצאי קבוצה א</w:t>
            </w:r>
          </w:p>
        </w:tc>
        <w:tc>
          <w:tcPr>
            <w:tcW w:w="17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28F9796" w14:textId="77777777" w:rsidR="00445774" w:rsidRPr="00445774" w:rsidRDefault="00445774" w:rsidP="00445774">
            <w:pPr>
              <w:spacing w:after="0" w:line="330" w:lineRule="atLeast"/>
              <w:jc w:val="center"/>
              <w:rPr>
                <w:rFonts w:ascii="Arial" w:eastAsia="Times New Roman" w:hAnsi="Arial" w:cs="Arial"/>
                <w:color w:val="000000"/>
              </w:rPr>
            </w:pPr>
            <w:r w:rsidRPr="00445774">
              <w:rPr>
                <w:rFonts w:ascii="Arial" w:eastAsia="Times New Roman" w:hAnsi="Arial" w:cs="Arial"/>
                <w:b/>
                <w:bCs/>
                <w:color w:val="000000"/>
                <w:rtl/>
              </w:rPr>
              <w:t>ממצאי קבוצה ב</w:t>
            </w:r>
          </w:p>
        </w:tc>
      </w:tr>
      <w:tr w:rsidR="00445774" w:rsidRPr="00445774" w14:paraId="301B9AC9" w14:textId="77777777" w:rsidTr="00445774">
        <w:tc>
          <w:tcPr>
            <w:tcW w:w="2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3B3C0A6" w14:textId="77777777" w:rsidR="00445774" w:rsidRPr="00445774" w:rsidRDefault="00445774" w:rsidP="00445774">
            <w:pPr>
              <w:spacing w:after="0" w:line="330" w:lineRule="atLeast"/>
              <w:rPr>
                <w:rFonts w:ascii="Arial" w:eastAsia="Times New Roman" w:hAnsi="Arial" w:cs="Arial"/>
                <w:color w:val="000000"/>
                <w:rtl/>
              </w:rPr>
            </w:pPr>
            <w:r w:rsidRPr="00445774">
              <w:rPr>
                <w:rFonts w:ascii="Arial" w:eastAsia="Times New Roman" w:hAnsi="Arial" w:cs="Arial"/>
                <w:color w:val="000000"/>
                <w:rtl/>
              </w:rPr>
              <w:t>טמפרטורה ממוצעת בתחילת המסע</w:t>
            </w:r>
          </w:p>
          <w:p w14:paraId="71F25CD8" w14:textId="77777777" w:rsidR="00445774" w:rsidRPr="00445774" w:rsidRDefault="00445774" w:rsidP="00445774">
            <w:pPr>
              <w:spacing w:after="0" w:line="330" w:lineRule="atLeast"/>
              <w:rPr>
                <w:rFonts w:ascii="Arial" w:eastAsia="Times New Roman" w:hAnsi="Arial" w:cs="Arial"/>
                <w:color w:val="000000"/>
              </w:rPr>
            </w:pPr>
            <w:r w:rsidRPr="00445774">
              <w:rPr>
                <w:rFonts w:ascii="Arial" w:eastAsia="Times New Roman" w:hAnsi="Arial" w:cs="Arial"/>
                <w:color w:val="000000"/>
                <w:rtl/>
              </w:rPr>
              <w:t xml:space="preserve">( </w:t>
            </w:r>
            <w:r w:rsidRPr="00445774">
              <w:rPr>
                <w:rFonts w:ascii="Arial" w:eastAsia="Times New Roman" w:hAnsi="Arial" w:cs="Arial"/>
                <w:color w:val="000000"/>
              </w:rPr>
              <w:t>C</w:t>
            </w:r>
            <w:r w:rsidRPr="00445774">
              <w:rPr>
                <w:rFonts w:ascii="Arial" w:eastAsia="Times New Roman" w:hAnsi="Arial" w:cs="Arial"/>
                <w:color w:val="000000"/>
                <w:rtl/>
              </w:rPr>
              <w:t xml:space="preserve">&lt;&lt; </w:t>
            </w:r>
            <w:r w:rsidRPr="00445774">
              <w:rPr>
                <w:rFonts w:ascii="Arial" w:eastAsia="Times New Roman" w:hAnsi="Arial" w:cs="Arial"/>
                <w:color w:val="000000"/>
              </w:rPr>
              <w:t>º</w:t>
            </w:r>
            <w:r w:rsidRPr="00445774">
              <w:rPr>
                <w:rFonts w:ascii="Arial" w:eastAsia="Times New Roman" w:hAnsi="Arial" w:cs="Arial"/>
                <w:color w:val="000000"/>
                <w:rtl/>
              </w:rPr>
              <w:t>)</w:t>
            </w:r>
          </w:p>
        </w:tc>
        <w:tc>
          <w:tcPr>
            <w:tcW w:w="1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E0C1AD" w14:textId="77777777" w:rsidR="00445774" w:rsidRPr="00445774" w:rsidRDefault="00445774" w:rsidP="00445774">
            <w:pPr>
              <w:spacing w:after="0" w:line="330" w:lineRule="atLeast"/>
              <w:jc w:val="center"/>
              <w:rPr>
                <w:rFonts w:ascii="Arial" w:eastAsia="Times New Roman" w:hAnsi="Arial" w:cs="Arial"/>
                <w:color w:val="000000"/>
                <w:rtl/>
              </w:rPr>
            </w:pPr>
            <w:r w:rsidRPr="00445774">
              <w:rPr>
                <w:rFonts w:ascii="Arial" w:eastAsia="Times New Roman" w:hAnsi="Arial" w:cs="Arial"/>
                <w:color w:val="000000"/>
                <w:rtl/>
              </w:rPr>
              <w:t> </w:t>
            </w:r>
          </w:p>
          <w:p w14:paraId="3E7309C0" w14:textId="77777777" w:rsidR="00445774" w:rsidRPr="00445774" w:rsidRDefault="00445774" w:rsidP="00445774">
            <w:pPr>
              <w:spacing w:after="0" w:line="330" w:lineRule="atLeast"/>
              <w:jc w:val="center"/>
              <w:rPr>
                <w:rFonts w:ascii="Arial" w:eastAsia="Times New Roman" w:hAnsi="Arial" w:cs="Arial"/>
                <w:color w:val="000000"/>
              </w:rPr>
            </w:pPr>
            <w:r w:rsidRPr="00445774">
              <w:rPr>
                <w:rFonts w:ascii="Arial" w:eastAsia="Times New Roman" w:hAnsi="Arial" w:cs="Arial"/>
                <w:color w:val="000000"/>
                <w:rtl/>
              </w:rPr>
              <w:t>38.0</w:t>
            </w:r>
          </w:p>
        </w:tc>
        <w:tc>
          <w:tcPr>
            <w:tcW w:w="1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49E6FC" w14:textId="77777777" w:rsidR="00445774" w:rsidRPr="00445774" w:rsidRDefault="00445774" w:rsidP="00445774">
            <w:pPr>
              <w:spacing w:after="0" w:line="330" w:lineRule="atLeast"/>
              <w:jc w:val="center"/>
              <w:rPr>
                <w:rFonts w:ascii="Arial" w:eastAsia="Times New Roman" w:hAnsi="Arial" w:cs="Arial"/>
                <w:color w:val="000000"/>
                <w:rtl/>
              </w:rPr>
            </w:pPr>
            <w:r w:rsidRPr="00445774">
              <w:rPr>
                <w:rFonts w:ascii="Arial" w:eastAsia="Times New Roman" w:hAnsi="Arial" w:cs="Arial"/>
                <w:color w:val="000000"/>
                <w:rtl/>
              </w:rPr>
              <w:t> </w:t>
            </w:r>
          </w:p>
          <w:p w14:paraId="542F4263" w14:textId="77777777" w:rsidR="00445774" w:rsidRPr="00445774" w:rsidRDefault="00445774" w:rsidP="00445774">
            <w:pPr>
              <w:spacing w:after="0" w:line="330" w:lineRule="atLeast"/>
              <w:jc w:val="center"/>
              <w:rPr>
                <w:rFonts w:ascii="Arial" w:eastAsia="Times New Roman" w:hAnsi="Arial" w:cs="Arial"/>
                <w:color w:val="000000"/>
              </w:rPr>
            </w:pPr>
            <w:r w:rsidRPr="00445774">
              <w:rPr>
                <w:rFonts w:ascii="Arial" w:eastAsia="Times New Roman" w:hAnsi="Arial" w:cs="Arial"/>
                <w:color w:val="000000"/>
                <w:rtl/>
              </w:rPr>
              <w:t>36.7</w:t>
            </w:r>
          </w:p>
        </w:tc>
        <w:tc>
          <w:tcPr>
            <w:tcW w:w="1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12BEEF" w14:textId="77777777" w:rsidR="00445774" w:rsidRPr="00445774" w:rsidRDefault="00445774" w:rsidP="00445774">
            <w:pPr>
              <w:spacing w:after="0" w:line="330" w:lineRule="atLeast"/>
              <w:jc w:val="center"/>
              <w:rPr>
                <w:rFonts w:ascii="Arial" w:eastAsia="Times New Roman" w:hAnsi="Arial" w:cs="Arial"/>
                <w:color w:val="000000"/>
                <w:rtl/>
              </w:rPr>
            </w:pPr>
            <w:r w:rsidRPr="00445774">
              <w:rPr>
                <w:rFonts w:ascii="Arial" w:eastAsia="Times New Roman" w:hAnsi="Arial" w:cs="Arial"/>
                <w:color w:val="000000"/>
                <w:rtl/>
              </w:rPr>
              <w:t> </w:t>
            </w:r>
          </w:p>
          <w:p w14:paraId="4E33B10A" w14:textId="77777777" w:rsidR="00445774" w:rsidRPr="00445774" w:rsidRDefault="00445774" w:rsidP="00445774">
            <w:pPr>
              <w:spacing w:after="0" w:line="330" w:lineRule="atLeast"/>
              <w:jc w:val="center"/>
              <w:rPr>
                <w:rFonts w:ascii="Arial" w:eastAsia="Times New Roman" w:hAnsi="Arial" w:cs="Arial"/>
                <w:color w:val="000000"/>
              </w:rPr>
            </w:pPr>
            <w:r w:rsidRPr="00445774">
              <w:rPr>
                <w:rFonts w:ascii="Arial" w:eastAsia="Times New Roman" w:hAnsi="Arial" w:cs="Arial"/>
                <w:color w:val="000000"/>
                <w:rtl/>
              </w:rPr>
              <w:t>36.7</w:t>
            </w:r>
          </w:p>
        </w:tc>
      </w:tr>
      <w:tr w:rsidR="00445774" w:rsidRPr="00445774" w14:paraId="1DBF457D" w14:textId="77777777" w:rsidTr="00445774">
        <w:tc>
          <w:tcPr>
            <w:tcW w:w="2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E0DD5CE" w14:textId="77777777" w:rsidR="00445774" w:rsidRPr="00445774" w:rsidRDefault="00445774" w:rsidP="00445774">
            <w:pPr>
              <w:spacing w:after="0" w:line="330" w:lineRule="atLeast"/>
              <w:rPr>
                <w:rFonts w:ascii="Arial" w:eastAsia="Times New Roman" w:hAnsi="Arial" w:cs="Arial"/>
                <w:color w:val="000000"/>
                <w:rtl/>
              </w:rPr>
            </w:pPr>
            <w:r w:rsidRPr="00445774">
              <w:rPr>
                <w:rFonts w:ascii="Arial" w:eastAsia="Times New Roman" w:hAnsi="Arial" w:cs="Arial"/>
                <w:color w:val="000000"/>
                <w:rtl/>
              </w:rPr>
              <w:t>טמפרטורה ממוצעת בסוף המסע</w:t>
            </w:r>
          </w:p>
          <w:p w14:paraId="63D00FEF" w14:textId="77777777" w:rsidR="00445774" w:rsidRPr="00445774" w:rsidRDefault="00445774" w:rsidP="00445774">
            <w:pPr>
              <w:spacing w:after="0" w:line="330" w:lineRule="atLeast"/>
              <w:rPr>
                <w:rFonts w:ascii="Arial" w:eastAsia="Times New Roman" w:hAnsi="Arial" w:cs="Arial"/>
                <w:color w:val="000000"/>
              </w:rPr>
            </w:pPr>
            <w:r w:rsidRPr="00445774">
              <w:rPr>
                <w:rFonts w:ascii="Arial" w:eastAsia="Times New Roman" w:hAnsi="Arial" w:cs="Arial"/>
                <w:color w:val="000000"/>
                <w:rtl/>
              </w:rPr>
              <w:t xml:space="preserve">( </w:t>
            </w:r>
            <w:r w:rsidRPr="00445774">
              <w:rPr>
                <w:rFonts w:ascii="Arial" w:eastAsia="Times New Roman" w:hAnsi="Arial" w:cs="Arial"/>
                <w:color w:val="000000"/>
              </w:rPr>
              <w:t>C</w:t>
            </w:r>
            <w:r w:rsidRPr="00445774">
              <w:rPr>
                <w:rFonts w:ascii="Arial" w:eastAsia="Times New Roman" w:hAnsi="Arial" w:cs="Arial"/>
                <w:color w:val="000000"/>
                <w:rtl/>
              </w:rPr>
              <w:t xml:space="preserve">&lt;&lt; </w:t>
            </w:r>
            <w:r w:rsidRPr="00445774">
              <w:rPr>
                <w:rFonts w:ascii="Arial" w:eastAsia="Times New Roman" w:hAnsi="Arial" w:cs="Arial"/>
                <w:color w:val="000000"/>
              </w:rPr>
              <w:t>º</w:t>
            </w:r>
            <w:r w:rsidRPr="00445774">
              <w:rPr>
                <w:rFonts w:ascii="Arial" w:eastAsia="Times New Roman" w:hAnsi="Arial" w:cs="Arial"/>
                <w:color w:val="000000"/>
                <w:rtl/>
              </w:rPr>
              <w:t>)</w:t>
            </w:r>
          </w:p>
        </w:tc>
        <w:tc>
          <w:tcPr>
            <w:tcW w:w="1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002455" w14:textId="77777777" w:rsidR="00445774" w:rsidRPr="00445774" w:rsidRDefault="00445774" w:rsidP="00445774">
            <w:pPr>
              <w:spacing w:after="0" w:line="330" w:lineRule="atLeast"/>
              <w:jc w:val="center"/>
              <w:rPr>
                <w:rFonts w:ascii="Arial" w:eastAsia="Times New Roman" w:hAnsi="Arial" w:cs="Arial"/>
                <w:color w:val="000000"/>
                <w:rtl/>
              </w:rPr>
            </w:pPr>
            <w:r w:rsidRPr="00445774">
              <w:rPr>
                <w:rFonts w:ascii="Arial" w:eastAsia="Times New Roman" w:hAnsi="Arial" w:cs="Arial"/>
                <w:color w:val="000000"/>
                <w:rtl/>
              </w:rPr>
              <w:t> </w:t>
            </w:r>
          </w:p>
          <w:p w14:paraId="607EA8EB" w14:textId="77777777" w:rsidR="00445774" w:rsidRPr="00445774" w:rsidRDefault="00445774" w:rsidP="00445774">
            <w:pPr>
              <w:spacing w:after="0" w:line="330" w:lineRule="atLeast"/>
              <w:jc w:val="center"/>
              <w:rPr>
                <w:rFonts w:ascii="Arial" w:eastAsia="Times New Roman" w:hAnsi="Arial" w:cs="Arial"/>
                <w:color w:val="000000"/>
              </w:rPr>
            </w:pPr>
            <w:r w:rsidRPr="00445774">
              <w:rPr>
                <w:rFonts w:ascii="Arial" w:eastAsia="Times New Roman" w:hAnsi="Arial" w:cs="Arial"/>
                <w:color w:val="000000"/>
                <w:rtl/>
              </w:rPr>
              <w:t>38.5</w:t>
            </w:r>
          </w:p>
        </w:tc>
        <w:tc>
          <w:tcPr>
            <w:tcW w:w="1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23299E" w14:textId="77777777" w:rsidR="00445774" w:rsidRPr="00445774" w:rsidRDefault="00445774" w:rsidP="00445774">
            <w:pPr>
              <w:spacing w:after="0" w:line="330" w:lineRule="atLeast"/>
              <w:jc w:val="center"/>
              <w:rPr>
                <w:rFonts w:ascii="Arial" w:eastAsia="Times New Roman" w:hAnsi="Arial" w:cs="Arial"/>
                <w:color w:val="000000"/>
                <w:rtl/>
              </w:rPr>
            </w:pPr>
            <w:r w:rsidRPr="00445774">
              <w:rPr>
                <w:rFonts w:ascii="Arial" w:eastAsia="Times New Roman" w:hAnsi="Arial" w:cs="Arial"/>
                <w:color w:val="000000"/>
                <w:rtl/>
              </w:rPr>
              <w:t> </w:t>
            </w:r>
          </w:p>
          <w:p w14:paraId="3E0081F8" w14:textId="77777777" w:rsidR="00445774" w:rsidRPr="00445774" w:rsidRDefault="00445774" w:rsidP="00445774">
            <w:pPr>
              <w:spacing w:after="0" w:line="330" w:lineRule="atLeast"/>
              <w:jc w:val="center"/>
              <w:rPr>
                <w:rFonts w:ascii="Arial" w:eastAsia="Times New Roman" w:hAnsi="Arial" w:cs="Arial"/>
                <w:color w:val="000000"/>
              </w:rPr>
            </w:pPr>
            <w:r w:rsidRPr="00445774">
              <w:rPr>
                <w:rFonts w:ascii="Arial" w:eastAsia="Times New Roman" w:hAnsi="Arial" w:cs="Arial"/>
                <w:color w:val="000000"/>
                <w:rtl/>
              </w:rPr>
              <w:t>38.0</w:t>
            </w:r>
          </w:p>
        </w:tc>
        <w:tc>
          <w:tcPr>
            <w:tcW w:w="1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86CC67" w14:textId="77777777" w:rsidR="00445774" w:rsidRPr="00445774" w:rsidRDefault="00445774" w:rsidP="00445774">
            <w:pPr>
              <w:spacing w:after="0" w:line="330" w:lineRule="atLeast"/>
              <w:jc w:val="center"/>
              <w:rPr>
                <w:rFonts w:ascii="Arial" w:eastAsia="Times New Roman" w:hAnsi="Arial" w:cs="Arial"/>
                <w:color w:val="000000"/>
                <w:rtl/>
              </w:rPr>
            </w:pPr>
            <w:r w:rsidRPr="00445774">
              <w:rPr>
                <w:rFonts w:ascii="Arial" w:eastAsia="Times New Roman" w:hAnsi="Arial" w:cs="Arial"/>
                <w:color w:val="000000"/>
                <w:rtl/>
              </w:rPr>
              <w:t> </w:t>
            </w:r>
          </w:p>
          <w:p w14:paraId="325C65EF" w14:textId="77777777" w:rsidR="00445774" w:rsidRPr="00445774" w:rsidRDefault="00445774" w:rsidP="00445774">
            <w:pPr>
              <w:spacing w:after="0" w:line="330" w:lineRule="atLeast"/>
              <w:jc w:val="center"/>
              <w:rPr>
                <w:rFonts w:ascii="Arial" w:eastAsia="Times New Roman" w:hAnsi="Arial" w:cs="Arial"/>
                <w:color w:val="000000"/>
              </w:rPr>
            </w:pPr>
            <w:r w:rsidRPr="00445774">
              <w:rPr>
                <w:rFonts w:ascii="Arial" w:eastAsia="Times New Roman" w:hAnsi="Arial" w:cs="Arial"/>
                <w:color w:val="000000"/>
                <w:rtl/>
              </w:rPr>
              <w:t>39.5</w:t>
            </w:r>
          </w:p>
        </w:tc>
      </w:tr>
      <w:tr w:rsidR="00445774" w:rsidRPr="00445774" w14:paraId="6D3D3A5D" w14:textId="77777777" w:rsidTr="00445774">
        <w:tc>
          <w:tcPr>
            <w:tcW w:w="2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DD980B6" w14:textId="77777777" w:rsidR="00445774" w:rsidRPr="00445774" w:rsidRDefault="00445774" w:rsidP="00445774">
            <w:pPr>
              <w:spacing w:after="0" w:line="330" w:lineRule="atLeast"/>
              <w:rPr>
                <w:rFonts w:ascii="Arial" w:eastAsia="Times New Roman" w:hAnsi="Arial" w:cs="Arial"/>
                <w:color w:val="000000"/>
                <w:rtl/>
              </w:rPr>
            </w:pPr>
            <w:r w:rsidRPr="00445774">
              <w:rPr>
                <w:rFonts w:ascii="Arial" w:eastAsia="Times New Roman" w:hAnsi="Arial" w:cs="Arial"/>
                <w:color w:val="000000"/>
                <w:rtl/>
              </w:rPr>
              <w:t>השינוי הממוצע בטמפרטורה</w:t>
            </w:r>
          </w:p>
          <w:p w14:paraId="2C2B97B7" w14:textId="77777777" w:rsidR="00445774" w:rsidRPr="00445774" w:rsidRDefault="00445774" w:rsidP="00445774">
            <w:pPr>
              <w:spacing w:after="0" w:line="330" w:lineRule="atLeast"/>
              <w:rPr>
                <w:rFonts w:ascii="Arial" w:eastAsia="Times New Roman" w:hAnsi="Arial" w:cs="Arial"/>
                <w:color w:val="000000"/>
              </w:rPr>
            </w:pPr>
            <w:r w:rsidRPr="00445774">
              <w:rPr>
                <w:rFonts w:ascii="Arial" w:eastAsia="Times New Roman" w:hAnsi="Arial" w:cs="Arial"/>
                <w:color w:val="000000"/>
                <w:rtl/>
              </w:rPr>
              <w:t xml:space="preserve">( </w:t>
            </w:r>
            <w:r w:rsidRPr="00445774">
              <w:rPr>
                <w:rFonts w:ascii="Arial" w:eastAsia="Times New Roman" w:hAnsi="Arial" w:cs="Arial"/>
                <w:color w:val="000000"/>
              </w:rPr>
              <w:t>C</w:t>
            </w:r>
            <w:r w:rsidRPr="00445774">
              <w:rPr>
                <w:rFonts w:ascii="Arial" w:eastAsia="Times New Roman" w:hAnsi="Arial" w:cs="Arial"/>
                <w:color w:val="000000"/>
                <w:rtl/>
              </w:rPr>
              <w:t xml:space="preserve">&lt;&lt; </w:t>
            </w:r>
            <w:r w:rsidRPr="00445774">
              <w:rPr>
                <w:rFonts w:ascii="Arial" w:eastAsia="Times New Roman" w:hAnsi="Arial" w:cs="Arial"/>
                <w:color w:val="000000"/>
              </w:rPr>
              <w:t>º</w:t>
            </w:r>
            <w:r w:rsidRPr="00445774">
              <w:rPr>
                <w:rFonts w:ascii="Arial" w:eastAsia="Times New Roman" w:hAnsi="Arial" w:cs="Arial"/>
                <w:color w:val="000000"/>
                <w:rtl/>
              </w:rPr>
              <w:t>)</w:t>
            </w:r>
          </w:p>
        </w:tc>
        <w:tc>
          <w:tcPr>
            <w:tcW w:w="1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6819E7" w14:textId="77777777" w:rsidR="00445774" w:rsidRPr="00445774" w:rsidRDefault="00445774" w:rsidP="00445774">
            <w:pPr>
              <w:spacing w:after="0" w:line="330" w:lineRule="atLeast"/>
              <w:jc w:val="center"/>
              <w:rPr>
                <w:rFonts w:ascii="Arial" w:eastAsia="Times New Roman" w:hAnsi="Arial" w:cs="Arial"/>
                <w:color w:val="000000"/>
                <w:rtl/>
              </w:rPr>
            </w:pPr>
            <w:r w:rsidRPr="00445774">
              <w:rPr>
                <w:rFonts w:ascii="Arial" w:eastAsia="Times New Roman" w:hAnsi="Arial" w:cs="Arial"/>
                <w:color w:val="000000"/>
                <w:rtl/>
              </w:rPr>
              <w:t> </w:t>
            </w:r>
          </w:p>
          <w:p w14:paraId="77B68543" w14:textId="77777777" w:rsidR="00445774" w:rsidRPr="00445774" w:rsidRDefault="00445774" w:rsidP="00445774">
            <w:pPr>
              <w:spacing w:after="0" w:line="330" w:lineRule="atLeast"/>
              <w:jc w:val="center"/>
              <w:rPr>
                <w:rFonts w:ascii="Arial" w:eastAsia="Times New Roman" w:hAnsi="Arial" w:cs="Arial"/>
                <w:color w:val="000000"/>
              </w:rPr>
            </w:pPr>
            <w:r w:rsidRPr="00445774">
              <w:rPr>
                <w:rFonts w:ascii="Arial" w:eastAsia="Times New Roman" w:hAnsi="Arial" w:cs="Arial"/>
                <w:color w:val="000000"/>
                <w:rtl/>
              </w:rPr>
              <w:t>0.5 +</w:t>
            </w:r>
          </w:p>
        </w:tc>
        <w:tc>
          <w:tcPr>
            <w:tcW w:w="1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234D15" w14:textId="77777777" w:rsidR="00445774" w:rsidRPr="00445774" w:rsidRDefault="00445774" w:rsidP="00445774">
            <w:pPr>
              <w:spacing w:after="0" w:line="330" w:lineRule="atLeast"/>
              <w:jc w:val="center"/>
              <w:rPr>
                <w:rFonts w:ascii="Arial" w:eastAsia="Times New Roman" w:hAnsi="Arial" w:cs="Arial"/>
                <w:color w:val="000000"/>
                <w:rtl/>
              </w:rPr>
            </w:pPr>
            <w:r w:rsidRPr="00445774">
              <w:rPr>
                <w:rFonts w:ascii="Arial" w:eastAsia="Times New Roman" w:hAnsi="Arial" w:cs="Arial"/>
                <w:color w:val="000000"/>
                <w:rtl/>
              </w:rPr>
              <w:t> </w:t>
            </w:r>
          </w:p>
          <w:p w14:paraId="5550EE47" w14:textId="77777777" w:rsidR="00445774" w:rsidRPr="00445774" w:rsidRDefault="00445774" w:rsidP="00445774">
            <w:pPr>
              <w:spacing w:after="0" w:line="330" w:lineRule="atLeast"/>
              <w:jc w:val="center"/>
              <w:rPr>
                <w:rFonts w:ascii="Arial" w:eastAsia="Times New Roman" w:hAnsi="Arial" w:cs="Arial"/>
                <w:color w:val="000000"/>
              </w:rPr>
            </w:pPr>
            <w:r w:rsidRPr="00445774">
              <w:rPr>
                <w:rFonts w:ascii="Arial" w:eastAsia="Times New Roman" w:hAnsi="Arial" w:cs="Arial"/>
                <w:color w:val="000000"/>
                <w:rtl/>
              </w:rPr>
              <w:t>1.3+</w:t>
            </w:r>
          </w:p>
        </w:tc>
        <w:tc>
          <w:tcPr>
            <w:tcW w:w="1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D1F6DB" w14:textId="77777777" w:rsidR="00445774" w:rsidRPr="00445774" w:rsidRDefault="00445774" w:rsidP="00445774">
            <w:pPr>
              <w:spacing w:after="0" w:line="330" w:lineRule="atLeast"/>
              <w:jc w:val="center"/>
              <w:rPr>
                <w:rFonts w:ascii="Arial" w:eastAsia="Times New Roman" w:hAnsi="Arial" w:cs="Arial"/>
                <w:color w:val="000000"/>
                <w:rtl/>
              </w:rPr>
            </w:pPr>
            <w:r w:rsidRPr="00445774">
              <w:rPr>
                <w:rFonts w:ascii="Arial" w:eastAsia="Times New Roman" w:hAnsi="Arial" w:cs="Arial"/>
                <w:color w:val="000000"/>
                <w:rtl/>
              </w:rPr>
              <w:t> </w:t>
            </w:r>
          </w:p>
          <w:p w14:paraId="3DF7F9F6" w14:textId="77777777" w:rsidR="00445774" w:rsidRPr="00445774" w:rsidRDefault="00445774" w:rsidP="00445774">
            <w:pPr>
              <w:spacing w:after="0" w:line="330" w:lineRule="atLeast"/>
              <w:jc w:val="center"/>
              <w:rPr>
                <w:rFonts w:ascii="Arial" w:eastAsia="Times New Roman" w:hAnsi="Arial" w:cs="Arial"/>
                <w:color w:val="000000"/>
              </w:rPr>
            </w:pPr>
            <w:r w:rsidRPr="00445774">
              <w:rPr>
                <w:rFonts w:ascii="Arial" w:eastAsia="Times New Roman" w:hAnsi="Arial" w:cs="Arial"/>
                <w:color w:val="000000"/>
                <w:rtl/>
              </w:rPr>
              <w:t>2.8+</w:t>
            </w:r>
          </w:p>
        </w:tc>
      </w:tr>
      <w:tr w:rsidR="00445774" w:rsidRPr="00445774" w14:paraId="7FE7B1B2" w14:textId="77777777" w:rsidTr="00445774">
        <w:tc>
          <w:tcPr>
            <w:tcW w:w="2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0F5067B" w14:textId="77777777" w:rsidR="00445774" w:rsidRPr="00445774" w:rsidRDefault="00445774" w:rsidP="00445774">
            <w:pPr>
              <w:spacing w:after="0" w:line="330" w:lineRule="atLeast"/>
              <w:rPr>
                <w:rFonts w:ascii="Arial" w:eastAsia="Times New Roman" w:hAnsi="Arial" w:cs="Arial"/>
                <w:color w:val="000000"/>
                <w:rtl/>
              </w:rPr>
            </w:pPr>
            <w:r w:rsidRPr="00445774">
              <w:rPr>
                <w:rFonts w:ascii="Arial" w:eastAsia="Times New Roman" w:hAnsi="Arial" w:cs="Arial"/>
                <w:color w:val="000000"/>
                <w:rtl/>
              </w:rPr>
              <w:t>הפרשת זיעה</w:t>
            </w:r>
          </w:p>
          <w:p w14:paraId="330690E6" w14:textId="77777777" w:rsidR="00445774" w:rsidRPr="00445774" w:rsidRDefault="00445774" w:rsidP="00445774">
            <w:pPr>
              <w:spacing w:after="0" w:line="330" w:lineRule="atLeast"/>
              <w:rPr>
                <w:rFonts w:ascii="Arial" w:eastAsia="Times New Roman" w:hAnsi="Arial" w:cs="Arial"/>
                <w:color w:val="000000"/>
              </w:rPr>
            </w:pPr>
            <w:r w:rsidRPr="00445774">
              <w:rPr>
                <w:rFonts w:ascii="Arial" w:eastAsia="Times New Roman" w:hAnsi="Arial" w:cs="Arial"/>
                <w:color w:val="000000"/>
                <w:rtl/>
              </w:rPr>
              <w:t>(ליטר)</w:t>
            </w:r>
          </w:p>
        </w:tc>
        <w:tc>
          <w:tcPr>
            <w:tcW w:w="1526" w:type="dxa"/>
            <w:tcBorders>
              <w:top w:val="nil"/>
              <w:left w:val="nil"/>
              <w:bottom w:val="single" w:sz="8" w:space="0" w:color="auto"/>
              <w:right w:val="single" w:sz="8" w:space="0" w:color="auto"/>
            </w:tcBorders>
            <w:shd w:val="clear" w:color="auto" w:fill="A56DD8"/>
            <w:tcMar>
              <w:top w:w="0" w:type="dxa"/>
              <w:left w:w="108" w:type="dxa"/>
              <w:bottom w:w="0" w:type="dxa"/>
              <w:right w:w="108" w:type="dxa"/>
            </w:tcMar>
            <w:hideMark/>
          </w:tcPr>
          <w:p w14:paraId="1DF196D5" w14:textId="77777777" w:rsidR="00445774" w:rsidRPr="00445774" w:rsidRDefault="00445774" w:rsidP="00445774">
            <w:pPr>
              <w:spacing w:after="0" w:line="330" w:lineRule="atLeast"/>
              <w:jc w:val="center"/>
              <w:rPr>
                <w:rFonts w:ascii="Arial" w:eastAsia="Times New Roman" w:hAnsi="Arial" w:cs="Arial"/>
                <w:color w:val="000000"/>
              </w:rPr>
            </w:pPr>
            <w:r w:rsidRPr="00445774">
              <w:rPr>
                <w:rFonts w:ascii="Arial" w:eastAsia="Times New Roman" w:hAnsi="Arial" w:cs="Arial"/>
                <w:color w:val="000000"/>
                <w:rtl/>
              </w:rPr>
              <w:t> </w:t>
            </w:r>
          </w:p>
        </w:tc>
        <w:tc>
          <w:tcPr>
            <w:tcW w:w="1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342399" w14:textId="77777777" w:rsidR="00445774" w:rsidRPr="00445774" w:rsidRDefault="00445774" w:rsidP="00445774">
            <w:pPr>
              <w:spacing w:after="0" w:line="330" w:lineRule="atLeast"/>
              <w:jc w:val="center"/>
              <w:rPr>
                <w:rFonts w:ascii="Arial" w:eastAsia="Times New Roman" w:hAnsi="Arial" w:cs="Arial"/>
                <w:color w:val="000000"/>
                <w:rtl/>
              </w:rPr>
            </w:pPr>
            <w:r w:rsidRPr="00445774">
              <w:rPr>
                <w:rFonts w:ascii="Arial" w:eastAsia="Times New Roman" w:hAnsi="Arial" w:cs="Arial"/>
                <w:color w:val="000000"/>
                <w:rtl/>
              </w:rPr>
              <w:t> </w:t>
            </w:r>
          </w:p>
          <w:p w14:paraId="63468397" w14:textId="77777777" w:rsidR="00445774" w:rsidRPr="00445774" w:rsidRDefault="00445774" w:rsidP="00445774">
            <w:pPr>
              <w:spacing w:after="0" w:line="330" w:lineRule="atLeast"/>
              <w:jc w:val="center"/>
              <w:rPr>
                <w:rFonts w:ascii="Arial" w:eastAsia="Times New Roman" w:hAnsi="Arial" w:cs="Arial"/>
                <w:color w:val="000000"/>
              </w:rPr>
            </w:pPr>
            <w:r w:rsidRPr="00445774">
              <w:rPr>
                <w:rFonts w:ascii="Arial" w:eastAsia="Times New Roman" w:hAnsi="Arial" w:cs="Arial"/>
                <w:color w:val="000000"/>
                <w:rtl/>
              </w:rPr>
              <w:t>8</w:t>
            </w:r>
          </w:p>
        </w:tc>
        <w:tc>
          <w:tcPr>
            <w:tcW w:w="1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331DFC" w14:textId="77777777" w:rsidR="00445774" w:rsidRPr="00445774" w:rsidRDefault="00445774" w:rsidP="00445774">
            <w:pPr>
              <w:spacing w:after="0" w:line="330" w:lineRule="atLeast"/>
              <w:jc w:val="center"/>
              <w:rPr>
                <w:rFonts w:ascii="Arial" w:eastAsia="Times New Roman" w:hAnsi="Arial" w:cs="Arial"/>
                <w:color w:val="000000"/>
                <w:rtl/>
              </w:rPr>
            </w:pPr>
            <w:r w:rsidRPr="00445774">
              <w:rPr>
                <w:rFonts w:ascii="Arial" w:eastAsia="Times New Roman" w:hAnsi="Arial" w:cs="Arial"/>
                <w:color w:val="000000"/>
                <w:rtl/>
              </w:rPr>
              <w:t> </w:t>
            </w:r>
          </w:p>
          <w:p w14:paraId="7B121620" w14:textId="77777777" w:rsidR="00445774" w:rsidRPr="00445774" w:rsidRDefault="00445774" w:rsidP="00445774">
            <w:pPr>
              <w:spacing w:after="0" w:line="330" w:lineRule="atLeast"/>
              <w:jc w:val="center"/>
              <w:rPr>
                <w:rFonts w:ascii="Arial" w:eastAsia="Times New Roman" w:hAnsi="Arial" w:cs="Arial"/>
                <w:color w:val="000000"/>
              </w:rPr>
            </w:pPr>
            <w:r w:rsidRPr="00445774">
              <w:rPr>
                <w:rFonts w:ascii="Arial" w:eastAsia="Times New Roman" w:hAnsi="Arial" w:cs="Arial"/>
                <w:color w:val="000000"/>
                <w:rtl/>
              </w:rPr>
              <w:t>5</w:t>
            </w:r>
          </w:p>
        </w:tc>
      </w:tr>
    </w:tbl>
    <w:p w14:paraId="76990567" w14:textId="77777777" w:rsidR="00445774" w:rsidRDefault="00445774" w:rsidP="00445774">
      <w:pPr>
        <w:rPr>
          <w:rtl/>
        </w:rPr>
      </w:pPr>
    </w:p>
    <w:p w14:paraId="6771377A" w14:textId="77777777" w:rsidR="00445774" w:rsidRDefault="00445774" w:rsidP="00445774">
      <w:pPr>
        <w:rPr>
          <w:rtl/>
        </w:rPr>
      </w:pPr>
    </w:p>
    <w:p w14:paraId="7D6A3548" w14:textId="77777777" w:rsidR="00445774" w:rsidRDefault="00445774" w:rsidP="00445774">
      <w:pPr>
        <w:rPr>
          <w:rtl/>
        </w:rPr>
      </w:pPr>
    </w:p>
    <w:p w14:paraId="6E8B15EC" w14:textId="77777777" w:rsidR="00445774" w:rsidRDefault="00445774" w:rsidP="00445774">
      <w:pPr>
        <w:rPr>
          <w:rtl/>
        </w:rPr>
      </w:pPr>
    </w:p>
    <w:p w14:paraId="68D4E7DB" w14:textId="77777777" w:rsidR="00445774" w:rsidRDefault="00445774" w:rsidP="00445774">
      <w:pPr>
        <w:rPr>
          <w:rtl/>
        </w:rPr>
      </w:pPr>
    </w:p>
    <w:p w14:paraId="4ACFB6C4" w14:textId="77777777" w:rsidR="00445774" w:rsidRDefault="00445774" w:rsidP="00445774">
      <w:pPr>
        <w:rPr>
          <w:rtl/>
        </w:rPr>
      </w:pPr>
    </w:p>
    <w:p w14:paraId="1DA360DC" w14:textId="77777777" w:rsidR="00445774" w:rsidRDefault="00445774" w:rsidP="00445774">
      <w:pPr>
        <w:pStyle w:val="3"/>
        <w:shd w:val="clear" w:color="auto" w:fill="FFFFFF"/>
        <w:jc w:val="right"/>
        <w:rPr>
          <w:rFonts w:ascii="Verdana" w:hAnsi="Verdana"/>
          <w:color w:val="38A9CB"/>
          <w:sz w:val="24"/>
          <w:szCs w:val="24"/>
        </w:rPr>
      </w:pPr>
      <w:r>
        <w:rPr>
          <w:rFonts w:ascii="Verdana" w:hAnsi="Verdana"/>
          <w:color w:val="38A9CB"/>
          <w:sz w:val="24"/>
          <w:szCs w:val="24"/>
        </w:rPr>
        <w:br/>
      </w:r>
      <w:r>
        <w:rPr>
          <w:rFonts w:ascii="Verdana" w:hAnsi="Verdana"/>
          <w:color w:val="38A9CB"/>
          <w:sz w:val="24"/>
          <w:szCs w:val="24"/>
          <w:rtl/>
        </w:rPr>
        <w:t>שאלה 1</w:t>
      </w:r>
    </w:p>
    <w:p w14:paraId="1FC7A1BB" w14:textId="77777777" w:rsidR="00445774" w:rsidRDefault="00445774" w:rsidP="00445774">
      <w:pPr>
        <w:shd w:val="clear" w:color="auto" w:fill="FFFFFF"/>
        <w:spacing w:line="330" w:lineRule="atLeast"/>
        <w:jc w:val="both"/>
        <w:rPr>
          <w:rFonts w:ascii="Arial" w:hAnsi="Arial" w:cs="Arial"/>
          <w:color w:val="000000"/>
        </w:rPr>
      </w:pPr>
      <w:r>
        <w:rPr>
          <w:rFonts w:ascii="Arial" w:hAnsi="Arial" w:cs="Arial"/>
          <w:color w:val="000000"/>
          <w:rtl/>
        </w:rPr>
        <w:t>מה הייתה שאלת המחקר בניסוי?</w:t>
      </w:r>
    </w:p>
    <w:p w14:paraId="48943330" w14:textId="77777777" w:rsidR="00445774" w:rsidRDefault="00445774" w:rsidP="00445774">
      <w:pPr>
        <w:pStyle w:val="3"/>
        <w:shd w:val="clear" w:color="auto" w:fill="FFFFFF"/>
        <w:jc w:val="right"/>
        <w:rPr>
          <w:rFonts w:ascii="Verdana" w:hAnsi="Verdana"/>
          <w:color w:val="38A9CB"/>
          <w:sz w:val="24"/>
          <w:szCs w:val="24"/>
          <w:rtl/>
        </w:rPr>
      </w:pPr>
      <w:r>
        <w:rPr>
          <w:rFonts w:ascii="Verdana" w:hAnsi="Verdana"/>
          <w:color w:val="38A9CB"/>
          <w:sz w:val="24"/>
          <w:szCs w:val="24"/>
          <w:rtl/>
        </w:rPr>
        <w:t>שאלה 2</w:t>
      </w:r>
    </w:p>
    <w:p w14:paraId="787C9160" w14:textId="77777777" w:rsidR="00445774" w:rsidRDefault="00445774" w:rsidP="00445774">
      <w:pPr>
        <w:shd w:val="clear" w:color="auto" w:fill="FFFFFF"/>
        <w:spacing w:line="330" w:lineRule="atLeast"/>
        <w:jc w:val="both"/>
        <w:rPr>
          <w:rFonts w:ascii="Arial" w:hAnsi="Arial" w:cs="Arial"/>
          <w:color w:val="000000"/>
        </w:rPr>
      </w:pPr>
      <w:r>
        <w:rPr>
          <w:rFonts w:ascii="Arial" w:hAnsi="Arial" w:cs="Arial"/>
          <w:color w:val="000000"/>
          <w:rtl/>
        </w:rPr>
        <w:t>סמנו ליד כל אחד מהמשפטים הבאים בטבלה האם הוא מסקנה מהניסוי או האם הוא הסבר לתוצאות הניסוי.</w:t>
      </w:r>
    </w:p>
    <w:p w14:paraId="5DE20104" w14:textId="77777777" w:rsidR="00445774" w:rsidRDefault="00445774" w:rsidP="00445774">
      <w:pPr>
        <w:shd w:val="clear" w:color="auto" w:fill="FFFFFF"/>
        <w:spacing w:line="330" w:lineRule="atLeast"/>
        <w:jc w:val="both"/>
        <w:rPr>
          <w:rFonts w:ascii="Arial" w:hAnsi="Arial" w:cs="Arial"/>
          <w:color w:val="000000"/>
          <w:rtl/>
        </w:rPr>
      </w:pPr>
      <w:r>
        <w:rPr>
          <w:rFonts w:ascii="Arial" w:hAnsi="Arial" w:cs="Arial"/>
          <w:color w:val="000000"/>
          <w:rtl/>
        </w:rPr>
        <w:t> </w:t>
      </w:r>
    </w:p>
    <w:tbl>
      <w:tblPr>
        <w:bidiVisual/>
        <w:tblW w:w="0" w:type="auto"/>
        <w:tblCellMar>
          <w:left w:w="0" w:type="dxa"/>
          <w:right w:w="0" w:type="dxa"/>
        </w:tblCellMar>
        <w:tblLook w:val="04A0" w:firstRow="1" w:lastRow="0" w:firstColumn="1" w:lastColumn="0" w:noHBand="0" w:noVBand="1"/>
      </w:tblPr>
      <w:tblGrid>
        <w:gridCol w:w="5534"/>
        <w:gridCol w:w="1249"/>
        <w:gridCol w:w="1071"/>
      </w:tblGrid>
      <w:tr w:rsidR="00445774" w14:paraId="0202AE11" w14:textId="77777777" w:rsidTr="00445774">
        <w:tc>
          <w:tcPr>
            <w:tcW w:w="5534" w:type="dxa"/>
            <w:tcBorders>
              <w:top w:val="single" w:sz="8" w:space="0" w:color="A56DD8"/>
              <w:left w:val="single" w:sz="8" w:space="0" w:color="A56DD8"/>
              <w:bottom w:val="single" w:sz="8" w:space="0" w:color="A56DD8"/>
              <w:right w:val="single" w:sz="8" w:space="0" w:color="A56DD8"/>
            </w:tcBorders>
            <w:shd w:val="clear" w:color="auto" w:fill="auto"/>
            <w:tcMar>
              <w:top w:w="0" w:type="dxa"/>
              <w:left w:w="108" w:type="dxa"/>
              <w:bottom w:w="0" w:type="dxa"/>
              <w:right w:w="108" w:type="dxa"/>
            </w:tcMar>
            <w:hideMark/>
          </w:tcPr>
          <w:p w14:paraId="424DDB15" w14:textId="77777777" w:rsidR="00445774" w:rsidRDefault="00445774">
            <w:pPr>
              <w:jc w:val="center"/>
              <w:rPr>
                <w:rFonts w:ascii="Arial" w:hAnsi="Arial" w:cs="Arial"/>
                <w:color w:val="000000"/>
              </w:rPr>
            </w:pPr>
            <w:r>
              <w:rPr>
                <w:rStyle w:val="af0"/>
                <w:rFonts w:ascii="Arial" w:hAnsi="Arial" w:cs="Arial"/>
                <w:color w:val="000000"/>
                <w:rtl/>
              </w:rPr>
              <w:t>משפטים</w:t>
            </w:r>
          </w:p>
        </w:tc>
        <w:tc>
          <w:tcPr>
            <w:tcW w:w="1249" w:type="dxa"/>
            <w:tcBorders>
              <w:top w:val="single" w:sz="8" w:space="0" w:color="A56DD8"/>
              <w:left w:val="nil"/>
              <w:bottom w:val="single" w:sz="8" w:space="0" w:color="A56DD8"/>
              <w:right w:val="single" w:sz="8" w:space="0" w:color="A56DD8"/>
            </w:tcBorders>
            <w:shd w:val="clear" w:color="auto" w:fill="auto"/>
            <w:tcMar>
              <w:top w:w="0" w:type="dxa"/>
              <w:left w:w="108" w:type="dxa"/>
              <w:bottom w:w="0" w:type="dxa"/>
              <w:right w:w="108" w:type="dxa"/>
            </w:tcMar>
            <w:hideMark/>
          </w:tcPr>
          <w:p w14:paraId="3FDA8C4C" w14:textId="77777777" w:rsidR="00445774" w:rsidRDefault="00445774">
            <w:pPr>
              <w:jc w:val="center"/>
              <w:rPr>
                <w:rFonts w:ascii="Arial" w:hAnsi="Arial" w:cs="Arial"/>
                <w:color w:val="000000"/>
                <w:rtl/>
              </w:rPr>
            </w:pPr>
            <w:r>
              <w:rPr>
                <w:rStyle w:val="af0"/>
                <w:rFonts w:ascii="Arial" w:hAnsi="Arial" w:cs="Arial"/>
                <w:color w:val="000000"/>
                <w:rtl/>
              </w:rPr>
              <w:t>מסקנה</w:t>
            </w:r>
          </w:p>
          <w:p w14:paraId="3E450704" w14:textId="77777777" w:rsidR="00445774" w:rsidRDefault="00445774">
            <w:pPr>
              <w:jc w:val="center"/>
              <w:rPr>
                <w:rFonts w:ascii="Arial" w:hAnsi="Arial" w:cs="Arial"/>
                <w:color w:val="000000"/>
              </w:rPr>
            </w:pPr>
            <w:r>
              <w:rPr>
                <w:rStyle w:val="af0"/>
                <w:rFonts w:ascii="Arial" w:hAnsi="Arial" w:cs="Arial"/>
                <w:color w:val="000000"/>
                <w:rtl/>
              </w:rPr>
              <w:t>מהניסוי</w:t>
            </w:r>
          </w:p>
        </w:tc>
        <w:tc>
          <w:tcPr>
            <w:tcW w:w="1071" w:type="dxa"/>
            <w:tcBorders>
              <w:top w:val="single" w:sz="8" w:space="0" w:color="A56DD8"/>
              <w:left w:val="nil"/>
              <w:bottom w:val="single" w:sz="8" w:space="0" w:color="A56DD8"/>
              <w:right w:val="single" w:sz="8" w:space="0" w:color="A56DD8"/>
            </w:tcBorders>
            <w:shd w:val="clear" w:color="auto" w:fill="auto"/>
            <w:tcMar>
              <w:top w:w="0" w:type="dxa"/>
              <w:left w:w="108" w:type="dxa"/>
              <w:bottom w:w="0" w:type="dxa"/>
              <w:right w:w="108" w:type="dxa"/>
            </w:tcMar>
            <w:hideMark/>
          </w:tcPr>
          <w:p w14:paraId="792B0243" w14:textId="77777777" w:rsidR="00445774" w:rsidRDefault="00445774">
            <w:pPr>
              <w:jc w:val="center"/>
              <w:rPr>
                <w:rFonts w:ascii="Arial" w:hAnsi="Arial" w:cs="Arial"/>
                <w:color w:val="000000"/>
              </w:rPr>
            </w:pPr>
            <w:r>
              <w:rPr>
                <w:rStyle w:val="af0"/>
                <w:rFonts w:ascii="Arial" w:hAnsi="Arial" w:cs="Arial"/>
                <w:color w:val="000000"/>
                <w:rtl/>
              </w:rPr>
              <w:t>הסבר אפשרי לתוצאות הניסוי</w:t>
            </w:r>
          </w:p>
        </w:tc>
      </w:tr>
      <w:tr w:rsidR="00445774" w14:paraId="02CD16FC" w14:textId="77777777" w:rsidTr="00445774">
        <w:tc>
          <w:tcPr>
            <w:tcW w:w="5534" w:type="dxa"/>
            <w:tcBorders>
              <w:top w:val="nil"/>
              <w:left w:val="single" w:sz="8" w:space="0" w:color="A56DD8"/>
              <w:bottom w:val="single" w:sz="8" w:space="0" w:color="A56DD8"/>
              <w:right w:val="single" w:sz="8" w:space="0" w:color="A56DD8"/>
            </w:tcBorders>
            <w:shd w:val="clear" w:color="auto" w:fill="auto"/>
            <w:tcMar>
              <w:top w:w="0" w:type="dxa"/>
              <w:left w:w="108" w:type="dxa"/>
              <w:bottom w:w="0" w:type="dxa"/>
              <w:right w:w="108" w:type="dxa"/>
            </w:tcMar>
            <w:hideMark/>
          </w:tcPr>
          <w:p w14:paraId="3BDC810B" w14:textId="77777777" w:rsidR="00445774" w:rsidRDefault="00445774">
            <w:pPr>
              <w:spacing w:line="330" w:lineRule="atLeast"/>
              <w:rPr>
                <w:rFonts w:ascii="Arial" w:hAnsi="Arial" w:cs="Arial"/>
                <w:color w:val="000000"/>
              </w:rPr>
            </w:pPr>
            <w:r>
              <w:rPr>
                <w:rFonts w:ascii="Arial" w:hAnsi="Arial" w:cs="Arial"/>
                <w:color w:val="000000"/>
                <w:rtl/>
              </w:rPr>
              <w:t>&lt;&lt;1. כשטמפרטורת הסביבה גבוהה מטמפרטורת הגוף, אנרגיית חום עוברת מהסביבה אל הגוף וטמפרטורת הגוף עולה.</w:t>
            </w:r>
          </w:p>
        </w:tc>
        <w:tc>
          <w:tcPr>
            <w:tcW w:w="1249"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14:paraId="154F45B0" w14:textId="77777777" w:rsidR="00445774" w:rsidRDefault="00445774">
            <w:pPr>
              <w:spacing w:line="330" w:lineRule="atLeast"/>
              <w:jc w:val="both"/>
              <w:rPr>
                <w:rFonts w:ascii="Arial" w:hAnsi="Arial" w:cs="Arial"/>
                <w:color w:val="000000"/>
              </w:rPr>
            </w:pPr>
            <w:r>
              <w:rPr>
                <w:rFonts w:ascii="Arial" w:hAnsi="Arial" w:cs="Arial"/>
                <w:color w:val="000000"/>
                <w:rtl/>
              </w:rPr>
              <w:t> </w:t>
            </w:r>
          </w:p>
        </w:tc>
        <w:tc>
          <w:tcPr>
            <w:tcW w:w="1071"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14:paraId="1D312E62" w14:textId="77777777" w:rsidR="00445774" w:rsidRDefault="00445774">
            <w:pPr>
              <w:spacing w:line="330" w:lineRule="atLeast"/>
              <w:jc w:val="both"/>
              <w:rPr>
                <w:rFonts w:ascii="Arial" w:hAnsi="Arial" w:cs="Arial"/>
                <w:color w:val="000000"/>
              </w:rPr>
            </w:pPr>
            <w:r>
              <w:rPr>
                <w:rFonts w:ascii="Arial" w:hAnsi="Arial" w:cs="Arial"/>
                <w:color w:val="000000"/>
                <w:rtl/>
              </w:rPr>
              <w:t> </w:t>
            </w:r>
          </w:p>
        </w:tc>
      </w:tr>
      <w:tr w:rsidR="00445774" w14:paraId="4537BE11" w14:textId="77777777" w:rsidTr="00445774">
        <w:tc>
          <w:tcPr>
            <w:tcW w:w="5534" w:type="dxa"/>
            <w:tcBorders>
              <w:top w:val="nil"/>
              <w:left w:val="single" w:sz="8" w:space="0" w:color="A56DD8"/>
              <w:bottom w:val="single" w:sz="8" w:space="0" w:color="A56DD8"/>
              <w:right w:val="single" w:sz="8" w:space="0" w:color="A56DD8"/>
            </w:tcBorders>
            <w:shd w:val="clear" w:color="auto" w:fill="auto"/>
            <w:tcMar>
              <w:top w:w="0" w:type="dxa"/>
              <w:left w:w="108" w:type="dxa"/>
              <w:bottom w:w="0" w:type="dxa"/>
              <w:right w:w="108" w:type="dxa"/>
            </w:tcMar>
            <w:hideMark/>
          </w:tcPr>
          <w:p w14:paraId="10F76990" w14:textId="77777777" w:rsidR="00445774" w:rsidRDefault="00445774">
            <w:pPr>
              <w:spacing w:line="330" w:lineRule="atLeast"/>
              <w:rPr>
                <w:rFonts w:ascii="Arial" w:hAnsi="Arial" w:cs="Arial"/>
                <w:color w:val="000000"/>
              </w:rPr>
            </w:pPr>
            <w:r>
              <w:rPr>
                <w:rFonts w:ascii="Arial" w:hAnsi="Arial" w:cs="Arial"/>
                <w:color w:val="000000"/>
                <w:rtl/>
              </w:rPr>
              <w:t>&lt;&lt;2. כאשר טמפרטורת הסביבה גבוהה, חיילים ששותים בעת מאמץ מפרישים כמות זיעה רבה יותר מאשר חיילים בעת מאמץ שאינם שותים.</w:t>
            </w:r>
          </w:p>
        </w:tc>
        <w:tc>
          <w:tcPr>
            <w:tcW w:w="1249"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14:paraId="7E996CA3" w14:textId="77777777" w:rsidR="00445774" w:rsidRDefault="00445774">
            <w:pPr>
              <w:spacing w:line="330" w:lineRule="atLeast"/>
              <w:jc w:val="both"/>
              <w:rPr>
                <w:rFonts w:ascii="Arial" w:hAnsi="Arial" w:cs="Arial"/>
                <w:color w:val="000000"/>
              </w:rPr>
            </w:pPr>
            <w:r>
              <w:rPr>
                <w:rFonts w:ascii="Arial" w:hAnsi="Arial" w:cs="Arial"/>
                <w:color w:val="000000"/>
                <w:rtl/>
              </w:rPr>
              <w:t> </w:t>
            </w:r>
          </w:p>
        </w:tc>
        <w:tc>
          <w:tcPr>
            <w:tcW w:w="1071"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14:paraId="5EE9AA51" w14:textId="77777777" w:rsidR="00445774" w:rsidRDefault="00445774">
            <w:pPr>
              <w:spacing w:line="330" w:lineRule="atLeast"/>
              <w:jc w:val="both"/>
              <w:rPr>
                <w:rFonts w:ascii="Arial" w:hAnsi="Arial" w:cs="Arial"/>
                <w:color w:val="000000"/>
              </w:rPr>
            </w:pPr>
            <w:r>
              <w:rPr>
                <w:rFonts w:ascii="Arial" w:hAnsi="Arial" w:cs="Arial"/>
                <w:color w:val="000000"/>
                <w:rtl/>
              </w:rPr>
              <w:t> </w:t>
            </w:r>
          </w:p>
        </w:tc>
      </w:tr>
      <w:tr w:rsidR="00445774" w14:paraId="2041C875" w14:textId="77777777" w:rsidTr="00445774">
        <w:tc>
          <w:tcPr>
            <w:tcW w:w="5534" w:type="dxa"/>
            <w:tcBorders>
              <w:top w:val="nil"/>
              <w:left w:val="single" w:sz="8" w:space="0" w:color="A56DD8"/>
              <w:bottom w:val="single" w:sz="8" w:space="0" w:color="A56DD8"/>
              <w:right w:val="single" w:sz="8" w:space="0" w:color="A56DD8"/>
            </w:tcBorders>
            <w:shd w:val="clear" w:color="auto" w:fill="auto"/>
            <w:tcMar>
              <w:top w:w="0" w:type="dxa"/>
              <w:left w:w="108" w:type="dxa"/>
              <w:bottom w:w="0" w:type="dxa"/>
              <w:right w:w="108" w:type="dxa"/>
            </w:tcMar>
            <w:hideMark/>
          </w:tcPr>
          <w:p w14:paraId="06836773" w14:textId="77777777" w:rsidR="00445774" w:rsidRDefault="00445774">
            <w:pPr>
              <w:spacing w:line="330" w:lineRule="atLeast"/>
              <w:rPr>
                <w:rFonts w:ascii="Arial" w:hAnsi="Arial" w:cs="Arial"/>
                <w:color w:val="000000"/>
                <w:rtl/>
              </w:rPr>
            </w:pPr>
            <w:r>
              <w:rPr>
                <w:rFonts w:ascii="Arial" w:hAnsi="Arial" w:cs="Arial"/>
                <w:color w:val="000000"/>
                <w:rtl/>
              </w:rPr>
              <w:t>&lt;&lt;3. בתנאים של מאמץ גופני וטמפרטורת סביבה גבוהה, חוסר שתייה גורם לעלייה גדולה יותר של טמפרטורת הגוף   </w:t>
            </w:r>
          </w:p>
          <w:p w14:paraId="7A244F03" w14:textId="77777777" w:rsidR="00445774" w:rsidRDefault="00445774">
            <w:pPr>
              <w:spacing w:line="330" w:lineRule="atLeast"/>
              <w:rPr>
                <w:rFonts w:ascii="Arial" w:hAnsi="Arial" w:cs="Arial"/>
                <w:color w:val="000000"/>
              </w:rPr>
            </w:pPr>
            <w:r>
              <w:rPr>
                <w:rFonts w:ascii="Arial" w:hAnsi="Arial" w:cs="Arial"/>
                <w:color w:val="000000"/>
                <w:rtl/>
              </w:rPr>
              <w:t>בהשוואה לשתייה.</w:t>
            </w:r>
          </w:p>
        </w:tc>
        <w:tc>
          <w:tcPr>
            <w:tcW w:w="1249"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14:paraId="5DF814AF" w14:textId="77777777" w:rsidR="00445774" w:rsidRDefault="00445774">
            <w:pPr>
              <w:spacing w:line="330" w:lineRule="atLeast"/>
              <w:jc w:val="both"/>
              <w:rPr>
                <w:rFonts w:ascii="Arial" w:hAnsi="Arial" w:cs="Arial"/>
                <w:color w:val="000000"/>
              </w:rPr>
            </w:pPr>
            <w:r>
              <w:rPr>
                <w:rFonts w:ascii="Arial" w:hAnsi="Arial" w:cs="Arial"/>
                <w:color w:val="000000"/>
                <w:rtl/>
              </w:rPr>
              <w:t> </w:t>
            </w:r>
          </w:p>
        </w:tc>
        <w:tc>
          <w:tcPr>
            <w:tcW w:w="1071"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14:paraId="113E5B50" w14:textId="77777777" w:rsidR="00445774" w:rsidRDefault="00445774">
            <w:pPr>
              <w:spacing w:line="330" w:lineRule="atLeast"/>
              <w:jc w:val="both"/>
              <w:rPr>
                <w:rFonts w:ascii="Arial" w:hAnsi="Arial" w:cs="Arial"/>
                <w:color w:val="000000"/>
              </w:rPr>
            </w:pPr>
            <w:r>
              <w:rPr>
                <w:rFonts w:ascii="Arial" w:hAnsi="Arial" w:cs="Arial"/>
                <w:color w:val="000000"/>
                <w:rtl/>
              </w:rPr>
              <w:t> </w:t>
            </w:r>
          </w:p>
        </w:tc>
      </w:tr>
      <w:tr w:rsidR="00445774" w14:paraId="25165146" w14:textId="77777777" w:rsidTr="00445774">
        <w:tc>
          <w:tcPr>
            <w:tcW w:w="5534" w:type="dxa"/>
            <w:tcBorders>
              <w:top w:val="nil"/>
              <w:left w:val="single" w:sz="8" w:space="0" w:color="A56DD8"/>
              <w:bottom w:val="single" w:sz="8" w:space="0" w:color="A56DD8"/>
              <w:right w:val="single" w:sz="8" w:space="0" w:color="A56DD8"/>
            </w:tcBorders>
            <w:shd w:val="clear" w:color="auto" w:fill="auto"/>
            <w:tcMar>
              <w:top w:w="0" w:type="dxa"/>
              <w:left w:w="108" w:type="dxa"/>
              <w:bottom w:w="0" w:type="dxa"/>
              <w:right w:w="108" w:type="dxa"/>
            </w:tcMar>
            <w:hideMark/>
          </w:tcPr>
          <w:p w14:paraId="16B3F36B" w14:textId="77777777" w:rsidR="00445774" w:rsidRDefault="00445774">
            <w:pPr>
              <w:spacing w:line="330" w:lineRule="atLeast"/>
              <w:rPr>
                <w:rFonts w:ascii="Arial" w:hAnsi="Arial" w:cs="Arial"/>
                <w:color w:val="000000"/>
              </w:rPr>
            </w:pPr>
            <w:r>
              <w:rPr>
                <w:rFonts w:ascii="Arial" w:hAnsi="Arial" w:cs="Arial"/>
                <w:color w:val="000000"/>
                <w:rtl/>
              </w:rPr>
              <w:t>&lt;&lt;4. הזעה היא אחד הגורמים לעלייה המתונה יחסית  בטמפרטורת הגוף של החיילים בקבוצה א.</w:t>
            </w:r>
          </w:p>
        </w:tc>
        <w:tc>
          <w:tcPr>
            <w:tcW w:w="1249"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14:paraId="108E0B38" w14:textId="77777777" w:rsidR="00445774" w:rsidRDefault="00445774">
            <w:pPr>
              <w:spacing w:line="330" w:lineRule="atLeast"/>
              <w:jc w:val="both"/>
              <w:rPr>
                <w:rFonts w:ascii="Arial" w:hAnsi="Arial" w:cs="Arial"/>
                <w:color w:val="000000"/>
              </w:rPr>
            </w:pPr>
            <w:r>
              <w:rPr>
                <w:rFonts w:ascii="Arial" w:hAnsi="Arial" w:cs="Arial"/>
                <w:color w:val="000000"/>
                <w:rtl/>
              </w:rPr>
              <w:t> </w:t>
            </w:r>
          </w:p>
        </w:tc>
        <w:tc>
          <w:tcPr>
            <w:tcW w:w="1071"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14:paraId="3451116D" w14:textId="77777777" w:rsidR="00445774" w:rsidRDefault="00445774">
            <w:pPr>
              <w:spacing w:line="330" w:lineRule="atLeast"/>
              <w:jc w:val="both"/>
              <w:rPr>
                <w:rFonts w:ascii="Arial" w:hAnsi="Arial" w:cs="Arial"/>
                <w:color w:val="000000"/>
              </w:rPr>
            </w:pPr>
            <w:r>
              <w:rPr>
                <w:rFonts w:ascii="Arial" w:hAnsi="Arial" w:cs="Arial"/>
                <w:color w:val="000000"/>
                <w:rtl/>
              </w:rPr>
              <w:t> </w:t>
            </w:r>
          </w:p>
        </w:tc>
      </w:tr>
      <w:tr w:rsidR="00445774" w14:paraId="51297C3B" w14:textId="77777777" w:rsidTr="00445774">
        <w:tc>
          <w:tcPr>
            <w:tcW w:w="5534" w:type="dxa"/>
            <w:tcBorders>
              <w:top w:val="nil"/>
              <w:left w:val="single" w:sz="8" w:space="0" w:color="A56DD8"/>
              <w:bottom w:val="single" w:sz="8" w:space="0" w:color="A56DD8"/>
              <w:right w:val="single" w:sz="8" w:space="0" w:color="A56DD8"/>
            </w:tcBorders>
            <w:shd w:val="clear" w:color="auto" w:fill="auto"/>
            <w:tcMar>
              <w:top w:w="0" w:type="dxa"/>
              <w:left w:w="108" w:type="dxa"/>
              <w:bottom w:w="0" w:type="dxa"/>
              <w:right w:w="108" w:type="dxa"/>
            </w:tcMar>
            <w:hideMark/>
          </w:tcPr>
          <w:p w14:paraId="6438B9A1" w14:textId="77777777" w:rsidR="00445774" w:rsidRDefault="00445774">
            <w:pPr>
              <w:spacing w:line="330" w:lineRule="atLeast"/>
              <w:rPr>
                <w:rFonts w:ascii="Arial" w:hAnsi="Arial" w:cs="Arial"/>
                <w:color w:val="000000"/>
              </w:rPr>
            </w:pPr>
            <w:r>
              <w:rPr>
                <w:rFonts w:ascii="Arial" w:hAnsi="Arial" w:cs="Arial"/>
                <w:color w:val="000000"/>
                <w:rtl/>
              </w:rPr>
              <w:t>&lt;&lt;5. במצב של חוסר שתייה לא יכלו החיילים מקבוצה ב להפריש די זיעה כדי לקרר את גופם.</w:t>
            </w:r>
          </w:p>
        </w:tc>
        <w:tc>
          <w:tcPr>
            <w:tcW w:w="1249"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14:paraId="6F362F1A" w14:textId="77777777" w:rsidR="00445774" w:rsidRDefault="00445774">
            <w:pPr>
              <w:spacing w:line="330" w:lineRule="atLeast"/>
              <w:jc w:val="both"/>
              <w:rPr>
                <w:rFonts w:ascii="Arial" w:hAnsi="Arial" w:cs="Arial"/>
                <w:color w:val="000000"/>
              </w:rPr>
            </w:pPr>
            <w:r>
              <w:rPr>
                <w:rFonts w:ascii="Arial" w:hAnsi="Arial" w:cs="Arial"/>
                <w:color w:val="000000"/>
                <w:rtl/>
              </w:rPr>
              <w:t> </w:t>
            </w:r>
          </w:p>
        </w:tc>
        <w:tc>
          <w:tcPr>
            <w:tcW w:w="1071"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14:paraId="0CB9DB94" w14:textId="77777777" w:rsidR="00445774" w:rsidRDefault="00445774">
            <w:pPr>
              <w:spacing w:line="330" w:lineRule="atLeast"/>
              <w:jc w:val="both"/>
              <w:rPr>
                <w:rFonts w:ascii="Arial" w:hAnsi="Arial" w:cs="Arial"/>
                <w:color w:val="000000"/>
              </w:rPr>
            </w:pPr>
            <w:r>
              <w:rPr>
                <w:rFonts w:ascii="Arial" w:hAnsi="Arial" w:cs="Arial"/>
                <w:color w:val="000000"/>
                <w:rtl/>
              </w:rPr>
              <w:t> </w:t>
            </w:r>
          </w:p>
        </w:tc>
      </w:tr>
    </w:tbl>
    <w:p w14:paraId="3F8FB781" w14:textId="77777777" w:rsidR="00445774" w:rsidRDefault="00445774" w:rsidP="00445774">
      <w:pPr>
        <w:pStyle w:val="3"/>
        <w:shd w:val="clear" w:color="auto" w:fill="FFFFFF"/>
        <w:jc w:val="right"/>
        <w:rPr>
          <w:rFonts w:ascii="Verdana" w:hAnsi="Verdana"/>
          <w:color w:val="38A9CB"/>
          <w:sz w:val="24"/>
          <w:szCs w:val="24"/>
          <w:rtl/>
        </w:rPr>
      </w:pPr>
      <w:r>
        <w:rPr>
          <w:rFonts w:ascii="Verdana" w:hAnsi="Verdana"/>
          <w:color w:val="38A9CB"/>
          <w:sz w:val="24"/>
          <w:szCs w:val="24"/>
          <w:rtl/>
        </w:rPr>
        <w:lastRenderedPageBreak/>
        <w:t>שאלה 3</w:t>
      </w:r>
    </w:p>
    <w:p w14:paraId="077FA210" w14:textId="77777777" w:rsidR="00445774" w:rsidRDefault="00445774" w:rsidP="00445774">
      <w:pPr>
        <w:shd w:val="clear" w:color="auto" w:fill="FFFFFF"/>
        <w:spacing w:line="330" w:lineRule="atLeast"/>
        <w:jc w:val="both"/>
        <w:rPr>
          <w:rFonts w:ascii="Arial" w:hAnsi="Arial" w:cs="Arial"/>
          <w:color w:val="000000"/>
        </w:rPr>
      </w:pPr>
      <w:r>
        <w:rPr>
          <w:rFonts w:ascii="Arial" w:hAnsi="Arial" w:cs="Arial"/>
          <w:color w:val="000000"/>
          <w:rtl/>
        </w:rPr>
        <w:t>בעבר הנהיגו בצה"ל "משמעת מים": המפקד הוא שקבע מתי ישתו החיילים ואיזו כמות מים בכל פעם. בעקבות ניסוי זה וניסויים אחרים, הוחלט בצה"ל להפסיק את הנוהג של "משמעת המים". במקום זה חוברו הנחיות להתנהגות חיילים בתנאי מאמץ בימים חמים במדבר.</w:t>
      </w:r>
    </w:p>
    <w:p w14:paraId="4678FD41" w14:textId="77777777" w:rsidR="00445774" w:rsidRDefault="00445774" w:rsidP="00445774">
      <w:pPr>
        <w:shd w:val="clear" w:color="auto" w:fill="FFFFFF"/>
        <w:spacing w:line="330" w:lineRule="atLeast"/>
        <w:jc w:val="both"/>
        <w:rPr>
          <w:rFonts w:ascii="Arial" w:hAnsi="Arial" w:cs="Arial"/>
          <w:color w:val="000000"/>
          <w:rtl/>
        </w:rPr>
      </w:pPr>
      <w:r>
        <w:rPr>
          <w:rFonts w:ascii="Arial" w:hAnsi="Arial" w:cs="Arial"/>
          <w:color w:val="000000"/>
          <w:rtl/>
        </w:rPr>
        <w:t>חברו שתי הנחיות כאלה, והסבירו כיצד תורמת כל אחת מהן לשמירה על טמפרטורת גוף תקינה.</w:t>
      </w:r>
    </w:p>
    <w:p w14:paraId="2A987E5B" w14:textId="77777777" w:rsidR="00445774" w:rsidRDefault="00445774" w:rsidP="00445774">
      <w:pPr>
        <w:pStyle w:val="3"/>
        <w:shd w:val="clear" w:color="auto" w:fill="FFFFFF"/>
        <w:jc w:val="right"/>
        <w:rPr>
          <w:rFonts w:ascii="Verdana" w:hAnsi="Verdana"/>
          <w:color w:val="38A9CB"/>
          <w:sz w:val="24"/>
          <w:szCs w:val="24"/>
          <w:rtl/>
        </w:rPr>
      </w:pPr>
      <w:r>
        <w:rPr>
          <w:rFonts w:ascii="Verdana" w:hAnsi="Verdana"/>
          <w:color w:val="38A9CB"/>
          <w:sz w:val="24"/>
          <w:szCs w:val="24"/>
          <w:rtl/>
        </w:rPr>
        <w:t>שאלה 4</w:t>
      </w:r>
    </w:p>
    <w:p w14:paraId="3734376F" w14:textId="77777777" w:rsidR="00445774" w:rsidRDefault="00445774" w:rsidP="00445774">
      <w:pPr>
        <w:shd w:val="clear" w:color="auto" w:fill="FFFFFF"/>
        <w:spacing w:line="330" w:lineRule="atLeast"/>
        <w:jc w:val="both"/>
        <w:rPr>
          <w:rFonts w:ascii="Arial" w:hAnsi="Arial" w:cs="Arial"/>
          <w:color w:val="000000"/>
        </w:rPr>
      </w:pPr>
      <w:r>
        <w:rPr>
          <w:rFonts w:ascii="Arial" w:hAnsi="Arial" w:cs="Arial"/>
          <w:color w:val="000000"/>
          <w:rtl/>
        </w:rPr>
        <w:t>הוחלט לקיים ניסוי דומה גם בתלמידי תיכון. התבקשת להצטרף לניסוי. רשום ליד כל משפט באיזו מידה אתה מסכים לו:</w:t>
      </w:r>
    </w:p>
    <w:tbl>
      <w:tblPr>
        <w:bidiVisual/>
        <w:tblW w:w="0" w:type="auto"/>
        <w:tblCellMar>
          <w:left w:w="0" w:type="dxa"/>
          <w:right w:w="0" w:type="dxa"/>
        </w:tblCellMar>
        <w:tblLook w:val="04A0" w:firstRow="1" w:lastRow="0" w:firstColumn="1" w:lastColumn="0" w:noHBand="0" w:noVBand="1"/>
      </w:tblPr>
      <w:tblGrid>
        <w:gridCol w:w="401"/>
        <w:gridCol w:w="4659"/>
        <w:gridCol w:w="1251"/>
        <w:gridCol w:w="762"/>
        <w:gridCol w:w="1213"/>
      </w:tblGrid>
      <w:tr w:rsidR="00445774" w14:paraId="005F9914" w14:textId="77777777" w:rsidTr="00445774">
        <w:tc>
          <w:tcPr>
            <w:tcW w:w="401" w:type="dxa"/>
            <w:tcBorders>
              <w:top w:val="single" w:sz="8" w:space="0" w:color="A56DD8"/>
              <w:left w:val="single" w:sz="8" w:space="0" w:color="A56DD8"/>
              <w:bottom w:val="single" w:sz="8" w:space="0" w:color="A56DD8"/>
              <w:right w:val="single" w:sz="8" w:space="0" w:color="A56DD8"/>
            </w:tcBorders>
            <w:shd w:val="clear" w:color="auto" w:fill="auto"/>
            <w:tcMar>
              <w:top w:w="0" w:type="dxa"/>
              <w:left w:w="108" w:type="dxa"/>
              <w:bottom w:w="0" w:type="dxa"/>
              <w:right w:w="108" w:type="dxa"/>
            </w:tcMar>
            <w:hideMark/>
          </w:tcPr>
          <w:p w14:paraId="693F7703" w14:textId="77777777" w:rsidR="00445774" w:rsidRDefault="00445774">
            <w:pPr>
              <w:spacing w:line="330" w:lineRule="atLeast"/>
              <w:jc w:val="both"/>
              <w:rPr>
                <w:rFonts w:ascii="Arial" w:hAnsi="Arial" w:cs="Arial"/>
                <w:color w:val="000000"/>
              </w:rPr>
            </w:pPr>
            <w:r>
              <w:rPr>
                <w:rFonts w:ascii="Arial" w:hAnsi="Arial" w:cs="Arial"/>
                <w:color w:val="000000"/>
                <w:rtl/>
              </w:rPr>
              <w:t>א.</w:t>
            </w:r>
          </w:p>
        </w:tc>
        <w:tc>
          <w:tcPr>
            <w:tcW w:w="4794" w:type="dxa"/>
            <w:tcBorders>
              <w:top w:val="single" w:sz="8" w:space="0" w:color="A56DD8"/>
              <w:left w:val="nil"/>
              <w:bottom w:val="single" w:sz="8" w:space="0" w:color="A56DD8"/>
              <w:right w:val="single" w:sz="8" w:space="0" w:color="A56DD8"/>
            </w:tcBorders>
            <w:shd w:val="clear" w:color="auto" w:fill="auto"/>
            <w:tcMar>
              <w:top w:w="0" w:type="dxa"/>
              <w:left w:w="108" w:type="dxa"/>
              <w:bottom w:w="0" w:type="dxa"/>
              <w:right w:w="108" w:type="dxa"/>
            </w:tcMar>
            <w:hideMark/>
          </w:tcPr>
          <w:p w14:paraId="42C59830" w14:textId="77777777" w:rsidR="00445774" w:rsidRDefault="00445774">
            <w:pPr>
              <w:spacing w:line="330" w:lineRule="atLeast"/>
              <w:jc w:val="both"/>
              <w:rPr>
                <w:rFonts w:ascii="Arial" w:hAnsi="Arial" w:cs="Arial"/>
                <w:color w:val="000000"/>
              </w:rPr>
            </w:pPr>
            <w:r>
              <w:rPr>
                <w:rFonts w:ascii="Arial" w:hAnsi="Arial" w:cs="Arial"/>
                <w:color w:val="000000"/>
                <w:rtl/>
              </w:rPr>
              <w:t>אצטרף כי חשוב לתרום למדע   </w:t>
            </w:r>
          </w:p>
        </w:tc>
        <w:tc>
          <w:tcPr>
            <w:tcW w:w="1269" w:type="dxa"/>
            <w:tcBorders>
              <w:top w:val="single" w:sz="8" w:space="0" w:color="A56DD8"/>
              <w:left w:val="nil"/>
              <w:bottom w:val="single" w:sz="8" w:space="0" w:color="A56DD8"/>
              <w:right w:val="single" w:sz="8" w:space="0" w:color="A56DD8"/>
            </w:tcBorders>
            <w:shd w:val="clear" w:color="auto" w:fill="auto"/>
            <w:tcMar>
              <w:top w:w="0" w:type="dxa"/>
              <w:left w:w="108" w:type="dxa"/>
              <w:bottom w:w="0" w:type="dxa"/>
              <w:right w:w="108" w:type="dxa"/>
            </w:tcMar>
            <w:hideMark/>
          </w:tcPr>
          <w:p w14:paraId="316C4B12" w14:textId="77777777" w:rsidR="00445774" w:rsidRDefault="00445774">
            <w:pPr>
              <w:spacing w:line="330" w:lineRule="atLeast"/>
              <w:jc w:val="both"/>
              <w:rPr>
                <w:rFonts w:ascii="Arial" w:hAnsi="Arial" w:cs="Arial"/>
                <w:color w:val="000000"/>
              </w:rPr>
            </w:pPr>
            <w:r>
              <w:rPr>
                <w:rFonts w:ascii="Arial" w:hAnsi="Arial" w:cs="Arial"/>
                <w:color w:val="000000"/>
                <w:rtl/>
              </w:rPr>
              <w:t>מסכים מאד</w:t>
            </w:r>
          </w:p>
        </w:tc>
        <w:tc>
          <w:tcPr>
            <w:tcW w:w="762" w:type="dxa"/>
            <w:tcBorders>
              <w:top w:val="single" w:sz="8" w:space="0" w:color="A56DD8"/>
              <w:left w:val="nil"/>
              <w:bottom w:val="single" w:sz="8" w:space="0" w:color="A56DD8"/>
              <w:right w:val="single" w:sz="8" w:space="0" w:color="A56DD8"/>
            </w:tcBorders>
            <w:shd w:val="clear" w:color="auto" w:fill="auto"/>
            <w:tcMar>
              <w:top w:w="0" w:type="dxa"/>
              <w:left w:w="108" w:type="dxa"/>
              <w:bottom w:w="0" w:type="dxa"/>
              <w:right w:w="108" w:type="dxa"/>
            </w:tcMar>
            <w:hideMark/>
          </w:tcPr>
          <w:p w14:paraId="2288BF04" w14:textId="77777777" w:rsidR="00445774" w:rsidRDefault="00445774">
            <w:pPr>
              <w:spacing w:line="330" w:lineRule="atLeast"/>
              <w:jc w:val="both"/>
              <w:rPr>
                <w:rFonts w:ascii="Arial" w:hAnsi="Arial" w:cs="Arial"/>
                <w:color w:val="000000"/>
              </w:rPr>
            </w:pPr>
            <w:r>
              <w:rPr>
                <w:rFonts w:ascii="Arial" w:hAnsi="Arial" w:cs="Arial"/>
                <w:color w:val="000000"/>
                <w:rtl/>
              </w:rPr>
              <w:t>מסכים</w:t>
            </w:r>
          </w:p>
        </w:tc>
        <w:tc>
          <w:tcPr>
            <w:tcW w:w="1230" w:type="dxa"/>
            <w:tcBorders>
              <w:top w:val="single" w:sz="8" w:space="0" w:color="A56DD8"/>
              <w:left w:val="nil"/>
              <w:bottom w:val="single" w:sz="8" w:space="0" w:color="A56DD8"/>
              <w:right w:val="single" w:sz="8" w:space="0" w:color="A56DD8"/>
            </w:tcBorders>
            <w:shd w:val="clear" w:color="auto" w:fill="auto"/>
            <w:tcMar>
              <w:top w:w="0" w:type="dxa"/>
              <w:left w:w="108" w:type="dxa"/>
              <w:bottom w:w="0" w:type="dxa"/>
              <w:right w:w="108" w:type="dxa"/>
            </w:tcMar>
            <w:hideMark/>
          </w:tcPr>
          <w:p w14:paraId="7314CF3F" w14:textId="77777777" w:rsidR="00445774" w:rsidRDefault="00445774">
            <w:pPr>
              <w:spacing w:line="330" w:lineRule="atLeast"/>
              <w:jc w:val="both"/>
              <w:rPr>
                <w:rFonts w:ascii="Arial" w:hAnsi="Arial" w:cs="Arial"/>
                <w:color w:val="000000"/>
              </w:rPr>
            </w:pPr>
            <w:r>
              <w:rPr>
                <w:rFonts w:ascii="Arial" w:hAnsi="Arial" w:cs="Arial"/>
                <w:color w:val="000000"/>
                <w:rtl/>
              </w:rPr>
              <w:t>לא מסכים</w:t>
            </w:r>
          </w:p>
        </w:tc>
      </w:tr>
      <w:tr w:rsidR="00445774" w14:paraId="4AC18EB8" w14:textId="77777777" w:rsidTr="00445774">
        <w:tc>
          <w:tcPr>
            <w:tcW w:w="401" w:type="dxa"/>
            <w:tcBorders>
              <w:top w:val="nil"/>
              <w:left w:val="single" w:sz="8" w:space="0" w:color="A56DD8"/>
              <w:bottom w:val="single" w:sz="8" w:space="0" w:color="A56DD8"/>
              <w:right w:val="single" w:sz="8" w:space="0" w:color="A56DD8"/>
            </w:tcBorders>
            <w:shd w:val="clear" w:color="auto" w:fill="auto"/>
            <w:tcMar>
              <w:top w:w="0" w:type="dxa"/>
              <w:left w:w="108" w:type="dxa"/>
              <w:bottom w:w="0" w:type="dxa"/>
              <w:right w:w="108" w:type="dxa"/>
            </w:tcMar>
            <w:hideMark/>
          </w:tcPr>
          <w:p w14:paraId="6E804B09" w14:textId="77777777" w:rsidR="00445774" w:rsidRDefault="00445774">
            <w:pPr>
              <w:spacing w:line="330" w:lineRule="atLeast"/>
              <w:jc w:val="both"/>
              <w:rPr>
                <w:rFonts w:ascii="Arial" w:hAnsi="Arial" w:cs="Arial"/>
                <w:color w:val="000000"/>
              </w:rPr>
            </w:pPr>
            <w:r>
              <w:rPr>
                <w:rFonts w:ascii="Arial" w:hAnsi="Arial" w:cs="Arial"/>
                <w:color w:val="000000"/>
                <w:rtl/>
              </w:rPr>
              <w:t>ב.</w:t>
            </w:r>
          </w:p>
        </w:tc>
        <w:tc>
          <w:tcPr>
            <w:tcW w:w="4794"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14:paraId="4ACB9002" w14:textId="77777777" w:rsidR="00445774" w:rsidRDefault="00445774">
            <w:pPr>
              <w:spacing w:line="330" w:lineRule="atLeast"/>
              <w:jc w:val="both"/>
              <w:rPr>
                <w:rFonts w:ascii="Arial" w:hAnsi="Arial" w:cs="Arial"/>
                <w:color w:val="000000"/>
              </w:rPr>
            </w:pPr>
            <w:r>
              <w:rPr>
                <w:rFonts w:ascii="Arial" w:hAnsi="Arial" w:cs="Arial"/>
                <w:color w:val="000000"/>
                <w:rtl/>
              </w:rPr>
              <w:t>אצטרף כי כך אוכל לבדוק את יכולת ההישרדות שלי</w:t>
            </w:r>
          </w:p>
        </w:tc>
        <w:tc>
          <w:tcPr>
            <w:tcW w:w="1269"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14:paraId="7E6068A0" w14:textId="77777777" w:rsidR="00445774" w:rsidRDefault="00445774">
            <w:pPr>
              <w:spacing w:line="330" w:lineRule="atLeast"/>
              <w:jc w:val="both"/>
              <w:rPr>
                <w:rFonts w:ascii="Arial" w:hAnsi="Arial" w:cs="Arial"/>
                <w:color w:val="000000"/>
              </w:rPr>
            </w:pPr>
            <w:r>
              <w:rPr>
                <w:rFonts w:ascii="Arial" w:hAnsi="Arial" w:cs="Arial"/>
                <w:color w:val="000000"/>
                <w:rtl/>
              </w:rPr>
              <w:t>מסכים מאד</w:t>
            </w:r>
          </w:p>
        </w:tc>
        <w:tc>
          <w:tcPr>
            <w:tcW w:w="762"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14:paraId="539AC267" w14:textId="77777777" w:rsidR="00445774" w:rsidRDefault="00445774">
            <w:pPr>
              <w:spacing w:line="330" w:lineRule="atLeast"/>
              <w:jc w:val="both"/>
              <w:rPr>
                <w:rFonts w:ascii="Arial" w:hAnsi="Arial" w:cs="Arial"/>
                <w:color w:val="000000"/>
              </w:rPr>
            </w:pPr>
            <w:r>
              <w:rPr>
                <w:rFonts w:ascii="Arial" w:hAnsi="Arial" w:cs="Arial"/>
                <w:color w:val="000000"/>
                <w:rtl/>
              </w:rPr>
              <w:t>מסכים</w:t>
            </w:r>
          </w:p>
        </w:tc>
        <w:tc>
          <w:tcPr>
            <w:tcW w:w="1230"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14:paraId="7320C20E" w14:textId="77777777" w:rsidR="00445774" w:rsidRDefault="00445774">
            <w:pPr>
              <w:spacing w:line="330" w:lineRule="atLeast"/>
              <w:jc w:val="both"/>
              <w:rPr>
                <w:rFonts w:ascii="Arial" w:hAnsi="Arial" w:cs="Arial"/>
                <w:color w:val="000000"/>
              </w:rPr>
            </w:pPr>
            <w:r>
              <w:rPr>
                <w:rFonts w:ascii="Arial" w:hAnsi="Arial" w:cs="Arial"/>
                <w:color w:val="000000"/>
                <w:rtl/>
              </w:rPr>
              <w:t>לא מסכים</w:t>
            </w:r>
          </w:p>
        </w:tc>
      </w:tr>
      <w:tr w:rsidR="00445774" w14:paraId="0306936E" w14:textId="77777777" w:rsidTr="00445774">
        <w:tc>
          <w:tcPr>
            <w:tcW w:w="401" w:type="dxa"/>
            <w:tcBorders>
              <w:top w:val="nil"/>
              <w:left w:val="single" w:sz="8" w:space="0" w:color="A56DD8"/>
              <w:bottom w:val="single" w:sz="8" w:space="0" w:color="A56DD8"/>
              <w:right w:val="single" w:sz="8" w:space="0" w:color="A56DD8"/>
            </w:tcBorders>
            <w:shd w:val="clear" w:color="auto" w:fill="auto"/>
            <w:tcMar>
              <w:top w:w="0" w:type="dxa"/>
              <w:left w:w="108" w:type="dxa"/>
              <w:bottom w:w="0" w:type="dxa"/>
              <w:right w:w="108" w:type="dxa"/>
            </w:tcMar>
            <w:hideMark/>
          </w:tcPr>
          <w:p w14:paraId="7E8CF797" w14:textId="77777777" w:rsidR="00445774" w:rsidRDefault="00445774">
            <w:pPr>
              <w:spacing w:line="330" w:lineRule="atLeast"/>
              <w:jc w:val="both"/>
              <w:rPr>
                <w:rFonts w:ascii="Arial" w:hAnsi="Arial" w:cs="Arial"/>
                <w:color w:val="000000"/>
              </w:rPr>
            </w:pPr>
            <w:r>
              <w:rPr>
                <w:rFonts w:ascii="Arial" w:hAnsi="Arial" w:cs="Arial"/>
                <w:color w:val="000000"/>
                <w:rtl/>
              </w:rPr>
              <w:t>ג.</w:t>
            </w:r>
          </w:p>
        </w:tc>
        <w:tc>
          <w:tcPr>
            <w:tcW w:w="4794"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14:paraId="01035864" w14:textId="77777777" w:rsidR="00445774" w:rsidRDefault="00445774">
            <w:pPr>
              <w:spacing w:line="330" w:lineRule="atLeast"/>
              <w:jc w:val="both"/>
              <w:rPr>
                <w:rFonts w:ascii="Arial" w:hAnsi="Arial" w:cs="Arial"/>
                <w:color w:val="000000"/>
              </w:rPr>
            </w:pPr>
            <w:r>
              <w:rPr>
                <w:rFonts w:ascii="Arial" w:hAnsi="Arial" w:cs="Arial"/>
                <w:color w:val="000000"/>
                <w:rtl/>
              </w:rPr>
              <w:t>לא אצטרף כי אני נגד ניסויים בבני אדם</w:t>
            </w:r>
          </w:p>
        </w:tc>
        <w:tc>
          <w:tcPr>
            <w:tcW w:w="1269"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14:paraId="7862A39B" w14:textId="77777777" w:rsidR="00445774" w:rsidRDefault="00445774">
            <w:pPr>
              <w:spacing w:line="330" w:lineRule="atLeast"/>
              <w:jc w:val="both"/>
              <w:rPr>
                <w:rFonts w:ascii="Arial" w:hAnsi="Arial" w:cs="Arial"/>
                <w:color w:val="000000"/>
              </w:rPr>
            </w:pPr>
            <w:r>
              <w:rPr>
                <w:rFonts w:ascii="Arial" w:hAnsi="Arial" w:cs="Arial"/>
                <w:color w:val="000000"/>
                <w:rtl/>
              </w:rPr>
              <w:t>מסכים מאד</w:t>
            </w:r>
          </w:p>
        </w:tc>
        <w:tc>
          <w:tcPr>
            <w:tcW w:w="762"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14:paraId="7B2B62BF" w14:textId="77777777" w:rsidR="00445774" w:rsidRDefault="00445774">
            <w:pPr>
              <w:spacing w:line="330" w:lineRule="atLeast"/>
              <w:jc w:val="both"/>
              <w:rPr>
                <w:rFonts w:ascii="Arial" w:hAnsi="Arial" w:cs="Arial"/>
                <w:color w:val="000000"/>
              </w:rPr>
            </w:pPr>
            <w:r>
              <w:rPr>
                <w:rFonts w:ascii="Arial" w:hAnsi="Arial" w:cs="Arial"/>
                <w:color w:val="000000"/>
                <w:rtl/>
              </w:rPr>
              <w:t>מסכים</w:t>
            </w:r>
          </w:p>
        </w:tc>
        <w:tc>
          <w:tcPr>
            <w:tcW w:w="1230"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14:paraId="4A784547" w14:textId="77777777" w:rsidR="00445774" w:rsidRDefault="00445774">
            <w:pPr>
              <w:spacing w:line="330" w:lineRule="atLeast"/>
              <w:jc w:val="both"/>
              <w:rPr>
                <w:rFonts w:ascii="Arial" w:hAnsi="Arial" w:cs="Arial"/>
                <w:color w:val="000000"/>
              </w:rPr>
            </w:pPr>
            <w:r>
              <w:rPr>
                <w:rFonts w:ascii="Arial" w:hAnsi="Arial" w:cs="Arial"/>
                <w:color w:val="000000"/>
                <w:rtl/>
              </w:rPr>
              <w:t>לא מסכים</w:t>
            </w:r>
          </w:p>
        </w:tc>
      </w:tr>
      <w:tr w:rsidR="00445774" w14:paraId="373E8DF1" w14:textId="77777777" w:rsidTr="00445774">
        <w:tc>
          <w:tcPr>
            <w:tcW w:w="401" w:type="dxa"/>
            <w:tcBorders>
              <w:top w:val="nil"/>
              <w:left w:val="single" w:sz="8" w:space="0" w:color="A56DD8"/>
              <w:bottom w:val="single" w:sz="8" w:space="0" w:color="A56DD8"/>
              <w:right w:val="single" w:sz="8" w:space="0" w:color="A56DD8"/>
            </w:tcBorders>
            <w:shd w:val="clear" w:color="auto" w:fill="auto"/>
            <w:tcMar>
              <w:top w:w="0" w:type="dxa"/>
              <w:left w:w="108" w:type="dxa"/>
              <w:bottom w:w="0" w:type="dxa"/>
              <w:right w:w="108" w:type="dxa"/>
            </w:tcMar>
            <w:hideMark/>
          </w:tcPr>
          <w:p w14:paraId="2E52A63F" w14:textId="77777777" w:rsidR="00445774" w:rsidRDefault="00445774">
            <w:pPr>
              <w:spacing w:line="330" w:lineRule="atLeast"/>
              <w:jc w:val="both"/>
              <w:rPr>
                <w:rFonts w:ascii="Arial" w:hAnsi="Arial" w:cs="Arial"/>
                <w:color w:val="000000"/>
              </w:rPr>
            </w:pPr>
            <w:r>
              <w:rPr>
                <w:rFonts w:ascii="Arial" w:hAnsi="Arial" w:cs="Arial"/>
                <w:color w:val="000000"/>
                <w:rtl/>
              </w:rPr>
              <w:t>ד.</w:t>
            </w:r>
          </w:p>
        </w:tc>
        <w:tc>
          <w:tcPr>
            <w:tcW w:w="4794"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14:paraId="33C09D13" w14:textId="77777777" w:rsidR="00445774" w:rsidRDefault="00445774">
            <w:pPr>
              <w:spacing w:line="330" w:lineRule="atLeast"/>
              <w:jc w:val="both"/>
              <w:rPr>
                <w:rFonts w:ascii="Arial" w:hAnsi="Arial" w:cs="Arial"/>
                <w:color w:val="000000"/>
              </w:rPr>
            </w:pPr>
            <w:r>
              <w:rPr>
                <w:rFonts w:ascii="Arial" w:hAnsi="Arial" w:cs="Arial"/>
                <w:color w:val="000000"/>
                <w:rtl/>
              </w:rPr>
              <w:t>לא אצטרף כי הניסוי מסכן את בריאותי</w:t>
            </w:r>
          </w:p>
        </w:tc>
        <w:tc>
          <w:tcPr>
            <w:tcW w:w="1269"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14:paraId="7F56B8BE" w14:textId="77777777" w:rsidR="00445774" w:rsidRDefault="00445774">
            <w:pPr>
              <w:spacing w:line="330" w:lineRule="atLeast"/>
              <w:jc w:val="both"/>
              <w:rPr>
                <w:rFonts w:ascii="Arial" w:hAnsi="Arial" w:cs="Arial"/>
                <w:color w:val="000000"/>
              </w:rPr>
            </w:pPr>
            <w:r>
              <w:rPr>
                <w:rFonts w:ascii="Arial" w:hAnsi="Arial" w:cs="Arial"/>
                <w:color w:val="000000"/>
                <w:rtl/>
              </w:rPr>
              <w:t>מסכים מאד</w:t>
            </w:r>
          </w:p>
        </w:tc>
        <w:tc>
          <w:tcPr>
            <w:tcW w:w="762"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14:paraId="3CFA3EDE" w14:textId="77777777" w:rsidR="00445774" w:rsidRDefault="00445774">
            <w:pPr>
              <w:spacing w:line="330" w:lineRule="atLeast"/>
              <w:jc w:val="both"/>
              <w:rPr>
                <w:rFonts w:ascii="Arial" w:hAnsi="Arial" w:cs="Arial"/>
                <w:color w:val="000000"/>
              </w:rPr>
            </w:pPr>
            <w:r>
              <w:rPr>
                <w:rFonts w:ascii="Arial" w:hAnsi="Arial" w:cs="Arial"/>
                <w:color w:val="000000"/>
                <w:rtl/>
              </w:rPr>
              <w:t>מסכים</w:t>
            </w:r>
          </w:p>
        </w:tc>
        <w:tc>
          <w:tcPr>
            <w:tcW w:w="1230"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14:paraId="674AAF93" w14:textId="77777777" w:rsidR="00445774" w:rsidRDefault="00445774">
            <w:pPr>
              <w:spacing w:line="330" w:lineRule="atLeast"/>
              <w:jc w:val="both"/>
              <w:rPr>
                <w:rFonts w:ascii="Arial" w:hAnsi="Arial" w:cs="Arial"/>
                <w:color w:val="000000"/>
              </w:rPr>
            </w:pPr>
            <w:r>
              <w:rPr>
                <w:rFonts w:ascii="Arial" w:hAnsi="Arial" w:cs="Arial"/>
                <w:color w:val="000000"/>
                <w:rtl/>
              </w:rPr>
              <w:t>לא מסכים</w:t>
            </w:r>
          </w:p>
        </w:tc>
      </w:tr>
    </w:tbl>
    <w:p w14:paraId="75D833D5" w14:textId="77777777" w:rsidR="00445774" w:rsidRDefault="00445774" w:rsidP="00445774">
      <w:pPr>
        <w:pStyle w:val="3"/>
        <w:shd w:val="clear" w:color="auto" w:fill="FFFFFF"/>
        <w:jc w:val="right"/>
        <w:rPr>
          <w:rFonts w:ascii="Verdana" w:hAnsi="Verdana"/>
          <w:color w:val="38A9CB"/>
          <w:sz w:val="24"/>
          <w:szCs w:val="24"/>
          <w:rtl/>
        </w:rPr>
      </w:pPr>
      <w:r>
        <w:rPr>
          <w:rFonts w:ascii="Verdana" w:hAnsi="Verdana"/>
          <w:color w:val="38A9CB"/>
          <w:sz w:val="24"/>
          <w:szCs w:val="24"/>
          <w:rtl/>
        </w:rPr>
        <w:t>שאלה 5</w:t>
      </w:r>
    </w:p>
    <w:p w14:paraId="0249780E" w14:textId="77777777" w:rsidR="00445774" w:rsidRDefault="00445774" w:rsidP="00445774">
      <w:pPr>
        <w:shd w:val="clear" w:color="auto" w:fill="FFFFFF"/>
        <w:spacing w:line="330" w:lineRule="atLeast"/>
        <w:jc w:val="both"/>
        <w:rPr>
          <w:rFonts w:ascii="Arial" w:hAnsi="Arial" w:cs="Arial"/>
          <w:color w:val="000000"/>
        </w:rPr>
      </w:pPr>
      <w:r>
        <w:rPr>
          <w:rFonts w:ascii="Arial" w:hAnsi="Arial" w:cs="Arial"/>
          <w:color w:val="000000"/>
          <w:rtl/>
        </w:rPr>
        <w:t>המשפטים הבאים מתייחסים למאזן החום בגוף. רשמו ליד כל משפט האם הוא נכון או לא נכון:</w:t>
      </w:r>
    </w:p>
    <w:p w14:paraId="578F665C" w14:textId="77777777" w:rsidR="00445774" w:rsidRDefault="00445774" w:rsidP="00445774">
      <w:pPr>
        <w:shd w:val="clear" w:color="auto" w:fill="FFFFFF"/>
        <w:spacing w:line="330" w:lineRule="atLeast"/>
        <w:ind w:left="720"/>
        <w:jc w:val="both"/>
        <w:rPr>
          <w:rFonts w:ascii="Arial" w:hAnsi="Arial" w:cs="Arial"/>
          <w:color w:val="000000"/>
          <w:rtl/>
        </w:rPr>
      </w:pPr>
      <w:r>
        <w:rPr>
          <w:rFonts w:ascii="Arial" w:hAnsi="Arial" w:cs="Arial"/>
          <w:color w:val="000000"/>
          <w:rtl/>
        </w:rPr>
        <w:t>א. אנרגיית חום נקלטת מהסביבה כל הזמן.</w:t>
      </w:r>
    </w:p>
    <w:p w14:paraId="3356B6E2" w14:textId="77777777" w:rsidR="00445774" w:rsidRDefault="00445774" w:rsidP="00445774">
      <w:pPr>
        <w:shd w:val="clear" w:color="auto" w:fill="FFFFFF"/>
        <w:spacing w:line="330" w:lineRule="atLeast"/>
        <w:ind w:left="720"/>
        <w:jc w:val="both"/>
        <w:rPr>
          <w:rFonts w:ascii="Arial" w:hAnsi="Arial" w:cs="Arial"/>
          <w:color w:val="000000"/>
          <w:rtl/>
        </w:rPr>
      </w:pPr>
      <w:r>
        <w:rPr>
          <w:rFonts w:ascii="Arial" w:hAnsi="Arial" w:cs="Arial"/>
          <w:color w:val="000000"/>
          <w:rtl/>
        </w:rPr>
        <w:t>ב. בתנאים בהם טמפרטורת הסביבה גבוהה, פחות אנרגיית חום נפלטת לסביבה.</w:t>
      </w:r>
    </w:p>
    <w:p w14:paraId="20B2D651" w14:textId="77777777" w:rsidR="00445774" w:rsidRDefault="00445774" w:rsidP="00445774">
      <w:pPr>
        <w:shd w:val="clear" w:color="auto" w:fill="FFFFFF"/>
        <w:spacing w:line="330" w:lineRule="atLeast"/>
        <w:ind w:left="720"/>
        <w:jc w:val="both"/>
        <w:rPr>
          <w:rFonts w:ascii="Arial" w:hAnsi="Arial" w:cs="Arial"/>
          <w:color w:val="000000"/>
          <w:rtl/>
        </w:rPr>
      </w:pPr>
      <w:r>
        <w:rPr>
          <w:rFonts w:ascii="Arial" w:hAnsi="Arial" w:cs="Arial"/>
          <w:color w:val="000000"/>
          <w:rtl/>
        </w:rPr>
        <w:t>ג. הזעה מרובה גורמת למחלה המכונה הצטננות.</w:t>
      </w:r>
    </w:p>
    <w:p w14:paraId="07D4AF94" w14:textId="77777777" w:rsidR="00445774" w:rsidRDefault="00445774" w:rsidP="00445774">
      <w:pPr>
        <w:shd w:val="clear" w:color="auto" w:fill="FFFFFF"/>
        <w:spacing w:line="330" w:lineRule="atLeast"/>
        <w:ind w:left="720"/>
        <w:jc w:val="both"/>
        <w:rPr>
          <w:rFonts w:ascii="Arial" w:hAnsi="Arial" w:cs="Arial"/>
          <w:color w:val="000000"/>
          <w:rtl/>
        </w:rPr>
      </w:pPr>
      <w:r>
        <w:rPr>
          <w:rFonts w:ascii="Arial" w:hAnsi="Arial" w:cs="Arial"/>
          <w:color w:val="000000"/>
          <w:rtl/>
        </w:rPr>
        <w:t>ד. שתייה מרובה מסייעת לפליטת חום לסביבה.</w:t>
      </w:r>
    </w:p>
    <w:p w14:paraId="0560858E" w14:textId="77777777" w:rsidR="00445774" w:rsidRDefault="00445774" w:rsidP="00445774">
      <w:pPr>
        <w:shd w:val="clear" w:color="auto" w:fill="FFFFFF"/>
        <w:spacing w:line="330" w:lineRule="atLeast"/>
        <w:ind w:left="720"/>
        <w:jc w:val="both"/>
        <w:rPr>
          <w:rFonts w:ascii="Arial" w:hAnsi="Arial" w:cs="Arial"/>
          <w:color w:val="000000"/>
          <w:rtl/>
        </w:rPr>
      </w:pPr>
      <w:r>
        <w:rPr>
          <w:rFonts w:ascii="Arial" w:hAnsi="Arial" w:cs="Arial"/>
          <w:color w:val="000000"/>
          <w:rtl/>
        </w:rPr>
        <w:t>ה. מאזן החום בגוף מושפע גם מתהליכים כימיים בגוף.</w:t>
      </w:r>
    </w:p>
    <w:p w14:paraId="62F04252" w14:textId="77777777" w:rsidR="00445774" w:rsidRDefault="00445774" w:rsidP="00445774">
      <w:pPr>
        <w:shd w:val="clear" w:color="auto" w:fill="FFFFFF"/>
        <w:spacing w:line="330" w:lineRule="atLeast"/>
        <w:ind w:left="720"/>
        <w:jc w:val="both"/>
        <w:rPr>
          <w:rFonts w:ascii="Arial" w:hAnsi="Arial" w:cs="Arial"/>
          <w:color w:val="000000"/>
          <w:rtl/>
        </w:rPr>
      </w:pPr>
      <w:r>
        <w:rPr>
          <w:rFonts w:ascii="Arial" w:hAnsi="Arial" w:cs="Arial"/>
          <w:color w:val="000000"/>
          <w:rtl/>
        </w:rPr>
        <w:t>ו. מערכת הדם מסייעת לשמירה על מאזן החום בגוף.</w:t>
      </w:r>
    </w:p>
    <w:p w14:paraId="4954B606" w14:textId="77777777" w:rsidR="00A4782B" w:rsidRDefault="00A4782B" w:rsidP="00445774">
      <w:pPr>
        <w:shd w:val="clear" w:color="auto" w:fill="FFFFFF"/>
        <w:spacing w:line="330" w:lineRule="atLeast"/>
        <w:ind w:left="720"/>
        <w:jc w:val="both"/>
        <w:rPr>
          <w:rFonts w:ascii="Arial" w:hAnsi="Arial" w:cs="Arial"/>
          <w:color w:val="000000"/>
          <w:rtl/>
        </w:rPr>
      </w:pPr>
    </w:p>
    <w:p w14:paraId="62F14607" w14:textId="77777777" w:rsidR="00A4782B" w:rsidRDefault="00A4782B" w:rsidP="00445774">
      <w:pPr>
        <w:shd w:val="clear" w:color="auto" w:fill="FFFFFF"/>
        <w:spacing w:line="330" w:lineRule="atLeast"/>
        <w:ind w:left="720"/>
        <w:jc w:val="both"/>
        <w:rPr>
          <w:rFonts w:ascii="Arial" w:hAnsi="Arial" w:cs="Arial"/>
          <w:color w:val="000000"/>
          <w:rtl/>
        </w:rPr>
      </w:pPr>
    </w:p>
    <w:tbl>
      <w:tblPr>
        <w:tblpPr w:leftFromText="45" w:rightFromText="45" w:vertAnchor="text" w:tblpXSpec="right" w:tblpYSpec="center"/>
        <w:tblW w:w="7800" w:type="dxa"/>
        <w:shd w:val="clear" w:color="auto" w:fill="FFFFFF"/>
        <w:tblCellMar>
          <w:left w:w="0" w:type="dxa"/>
          <w:right w:w="0" w:type="dxa"/>
        </w:tblCellMar>
        <w:tblLook w:val="04A0" w:firstRow="1" w:lastRow="0" w:firstColumn="1" w:lastColumn="0" w:noHBand="0" w:noVBand="1"/>
      </w:tblPr>
      <w:tblGrid>
        <w:gridCol w:w="7800"/>
      </w:tblGrid>
      <w:tr w:rsidR="00A4782B" w:rsidRPr="00260517" w14:paraId="3F10FF4E" w14:textId="77777777" w:rsidTr="00AE3729">
        <w:tc>
          <w:tcPr>
            <w:tcW w:w="0" w:type="auto"/>
            <w:shd w:val="clear" w:color="auto" w:fill="FFFFFF"/>
            <w:vAlign w:val="center"/>
            <w:hideMark/>
          </w:tcPr>
          <w:p w14:paraId="30B58736" w14:textId="77777777" w:rsidR="00A4782B" w:rsidRPr="00260517" w:rsidRDefault="00A4782B" w:rsidP="00AE3729">
            <w:pPr>
              <w:spacing w:after="0" w:line="240" w:lineRule="auto"/>
              <w:rPr>
                <w:rFonts w:ascii="Arial" w:eastAsia="Times New Roman" w:hAnsi="Arial" w:cs="Arial"/>
              </w:rPr>
            </w:pPr>
            <w:r w:rsidRPr="00260517">
              <w:rPr>
                <w:rFonts w:ascii="Arial" w:eastAsia="Times New Roman" w:hAnsi="Arial" w:cs="Arial"/>
                <w:b/>
                <w:bCs/>
                <w:color w:val="461079"/>
                <w:sz w:val="28"/>
                <w:szCs w:val="28"/>
                <w:rtl/>
              </w:rPr>
              <w:lastRenderedPageBreak/>
              <w:t>אוריינות מדעית - טכנולוגית</w:t>
            </w:r>
          </w:p>
        </w:tc>
      </w:tr>
      <w:tr w:rsidR="00A4782B" w:rsidRPr="00260517" w14:paraId="674BDD95" w14:textId="77777777" w:rsidTr="00AE3729">
        <w:tc>
          <w:tcPr>
            <w:tcW w:w="0" w:type="auto"/>
            <w:shd w:val="clear" w:color="auto" w:fill="FFFFFF"/>
            <w:vAlign w:val="center"/>
            <w:hideMark/>
          </w:tcPr>
          <w:p w14:paraId="0A1F2144" w14:textId="77777777" w:rsidR="00A4782B" w:rsidRPr="00260517" w:rsidRDefault="00A4782B" w:rsidP="00AE3729">
            <w:pPr>
              <w:spacing w:after="0" w:line="240" w:lineRule="auto"/>
              <w:rPr>
                <w:rFonts w:ascii="Arial" w:eastAsia="Times New Roman" w:hAnsi="Arial" w:cs="Arial"/>
              </w:rPr>
            </w:pPr>
          </w:p>
        </w:tc>
      </w:tr>
      <w:tr w:rsidR="00A4782B" w:rsidRPr="00260517" w14:paraId="2FC5753E" w14:textId="77777777" w:rsidTr="00AE3729">
        <w:tc>
          <w:tcPr>
            <w:tcW w:w="0" w:type="auto"/>
            <w:shd w:val="clear" w:color="auto" w:fill="FFFFFF"/>
            <w:vAlign w:val="center"/>
            <w:hideMark/>
          </w:tcPr>
          <w:p w14:paraId="64807997" w14:textId="77777777" w:rsidR="00A4782B" w:rsidRPr="00260517" w:rsidRDefault="00A4782B" w:rsidP="00AE3729">
            <w:pPr>
              <w:spacing w:after="0" w:line="240" w:lineRule="auto"/>
              <w:rPr>
                <w:rFonts w:ascii="Arial" w:eastAsia="Times New Roman" w:hAnsi="Arial" w:cs="Arial"/>
              </w:rPr>
            </w:pPr>
            <w:r w:rsidRPr="00260517">
              <w:rPr>
                <w:rFonts w:ascii="Arial" w:eastAsia="Times New Roman" w:hAnsi="Arial" w:cs="Arial"/>
                <w:b/>
                <w:bCs/>
                <w:color w:val="077799"/>
                <w:sz w:val="26"/>
                <w:szCs w:val="26"/>
                <w:rtl/>
              </w:rPr>
              <w:t>משימה: חשיבותה של ארוחת הבוקר</w:t>
            </w:r>
          </w:p>
        </w:tc>
      </w:tr>
    </w:tbl>
    <w:p w14:paraId="452F87C4" w14:textId="77777777" w:rsidR="00A4782B" w:rsidRDefault="00A4782B" w:rsidP="00A4782B">
      <w:pPr>
        <w:rPr>
          <w:rtl/>
        </w:rPr>
      </w:pPr>
    </w:p>
    <w:p w14:paraId="4B78458A" w14:textId="77777777" w:rsidR="00A4782B" w:rsidRDefault="00A4782B" w:rsidP="00A4782B">
      <w:pPr>
        <w:rPr>
          <w:rtl/>
        </w:rPr>
      </w:pPr>
    </w:p>
    <w:p w14:paraId="6010A914" w14:textId="77777777" w:rsidR="00A4782B" w:rsidRPr="00D976B9" w:rsidRDefault="00A4782B" w:rsidP="00A4782B">
      <w:pPr>
        <w:shd w:val="clear" w:color="auto" w:fill="FFFFFF"/>
        <w:spacing w:after="0" w:line="330" w:lineRule="atLeast"/>
        <w:jc w:val="both"/>
        <w:rPr>
          <w:rFonts w:ascii="Arial" w:eastAsia="Times New Roman" w:hAnsi="Arial" w:cs="Arial"/>
          <w:color w:val="000000"/>
        </w:rPr>
      </w:pPr>
      <w:r w:rsidRPr="00D976B9">
        <w:rPr>
          <w:rFonts w:ascii="Arial" w:eastAsia="Times New Roman" w:hAnsi="Arial" w:cs="Arial"/>
          <w:color w:val="000000"/>
          <w:rtl/>
        </w:rPr>
        <w:t>רופאים ואנשים המתמחים בתזונה טוענים, כי ארוחת הבוקר היא הארוחה החשובה ביותר במהלך היום. לטענתם, ארוחה זו חשובה במיוחד לילדים ומתבגרים. חוקרים מאוניברסיטת בר-אילן ברמת גן, ומבית החולים קפלן ברחובות, ערכו ניסוי כדי לבדוק טענה זו.</w:t>
      </w:r>
    </w:p>
    <w:p w14:paraId="7A335E52" w14:textId="77777777" w:rsidR="00A4782B" w:rsidRPr="00D976B9" w:rsidRDefault="00A4782B" w:rsidP="00A4782B">
      <w:pPr>
        <w:shd w:val="clear" w:color="auto" w:fill="FFFFFF"/>
        <w:spacing w:after="0" w:line="330" w:lineRule="atLeast"/>
        <w:jc w:val="both"/>
        <w:rPr>
          <w:rFonts w:ascii="Arial" w:eastAsia="Times New Roman" w:hAnsi="Arial" w:cs="Arial"/>
          <w:color w:val="000000"/>
          <w:rtl/>
        </w:rPr>
      </w:pPr>
      <w:r w:rsidRPr="00D976B9">
        <w:rPr>
          <w:rFonts w:ascii="Arial" w:eastAsia="Times New Roman" w:hAnsi="Arial" w:cs="Arial"/>
          <w:color w:val="000000"/>
          <w:rtl/>
        </w:rPr>
        <w:t>בניסוי השתתפו 569 תלמידים מחמישה בתי ספר יסודיים. כל התלמידים השתתפו באותו היום במבחן שהחל בשעה 9:00.</w:t>
      </w:r>
    </w:p>
    <w:p w14:paraId="1FB66BDF" w14:textId="77777777" w:rsidR="00A4782B" w:rsidRPr="00D976B9" w:rsidRDefault="00A4782B" w:rsidP="00A4782B">
      <w:pPr>
        <w:shd w:val="clear" w:color="auto" w:fill="FFFFFF"/>
        <w:spacing w:after="0" w:line="330" w:lineRule="atLeast"/>
        <w:jc w:val="both"/>
        <w:rPr>
          <w:rFonts w:ascii="Arial" w:eastAsia="Times New Roman" w:hAnsi="Arial" w:cs="Arial"/>
          <w:color w:val="000000"/>
          <w:rtl/>
        </w:rPr>
      </w:pPr>
      <w:r w:rsidRPr="00D976B9">
        <w:rPr>
          <w:rFonts w:ascii="Arial" w:eastAsia="Times New Roman" w:hAnsi="Arial" w:cs="Arial"/>
          <w:color w:val="000000"/>
          <w:rtl/>
        </w:rPr>
        <w:t>התלמידים חולקו לשלוש קבוצות:</w:t>
      </w:r>
    </w:p>
    <w:p w14:paraId="34551C0F" w14:textId="77777777" w:rsidR="00A4782B" w:rsidRDefault="00A4782B" w:rsidP="00A4782B">
      <w:pPr>
        <w:shd w:val="clear" w:color="auto" w:fill="FFFFFF"/>
        <w:spacing w:after="0" w:line="330" w:lineRule="atLeast"/>
        <w:jc w:val="both"/>
        <w:rPr>
          <w:rFonts w:ascii="Arial" w:eastAsia="Times New Roman" w:hAnsi="Arial" w:cs="Arial"/>
          <w:color w:val="000000"/>
          <w:rtl/>
        </w:rPr>
      </w:pPr>
      <w:r w:rsidRPr="00D976B9">
        <w:rPr>
          <w:rFonts w:ascii="Arial" w:eastAsia="Times New Roman" w:hAnsi="Arial" w:cs="Arial"/>
          <w:color w:val="000000"/>
          <w:rtl/>
        </w:rPr>
        <w:t>קבוצה א' – ביום המבחן לא אכלו ארוחת בוקר כלל.</w:t>
      </w:r>
    </w:p>
    <w:p w14:paraId="40224151" w14:textId="77777777" w:rsidR="00A4782B" w:rsidRPr="00D976B9" w:rsidRDefault="00A4782B" w:rsidP="00A4782B">
      <w:pPr>
        <w:pStyle w:val="af1"/>
        <w:rPr>
          <w:rFonts w:eastAsia="Times New Roman"/>
          <w:rtl/>
        </w:rPr>
      </w:pPr>
      <w:r w:rsidRPr="00D976B9">
        <w:rPr>
          <w:rFonts w:eastAsia="Times New Roman"/>
          <w:rtl/>
        </w:rPr>
        <w:t>קבוצה</w:t>
      </w:r>
      <w:r>
        <w:rPr>
          <w:rFonts w:eastAsia="Times New Roman" w:hint="cs"/>
          <w:rtl/>
        </w:rPr>
        <w:t xml:space="preserve"> </w:t>
      </w:r>
      <w:r w:rsidRPr="00D976B9">
        <w:rPr>
          <w:rFonts w:eastAsia="Times New Roman"/>
          <w:rtl/>
        </w:rPr>
        <w:t>ב' - ביום המבחן אכלו בביתם בשעה 7.00 ארוחת בוקר שכללה</w:t>
      </w:r>
      <w:r w:rsidRPr="00D976B9">
        <w:rPr>
          <w:rFonts w:eastAsia="Times New Roman"/>
          <w:rtl/>
        </w:rPr>
        <w:br/>
        <w:t>               קורנפלקס עם סוכר וחלב.</w:t>
      </w:r>
    </w:p>
    <w:p w14:paraId="7D30A068" w14:textId="77777777" w:rsidR="00A4782B" w:rsidRPr="00D976B9" w:rsidRDefault="00A4782B" w:rsidP="00A4782B">
      <w:pPr>
        <w:pStyle w:val="af1"/>
        <w:rPr>
          <w:rFonts w:eastAsia="Times New Roman"/>
          <w:rtl/>
        </w:rPr>
      </w:pPr>
      <w:r w:rsidRPr="00D976B9">
        <w:rPr>
          <w:rFonts w:eastAsia="Times New Roman"/>
          <w:rtl/>
        </w:rPr>
        <w:t>קבוצה ג' – ביום המבחן לא אכלו בביתם, אבל בשעה 8.30 אכלו בבית הספר</w:t>
      </w:r>
      <w:r w:rsidRPr="00D976B9">
        <w:rPr>
          <w:rFonts w:eastAsia="Times New Roman"/>
          <w:rtl/>
        </w:rPr>
        <w:br/>
        <w:t>               קורנפלקס עם סוכר וחלב.</w:t>
      </w:r>
    </w:p>
    <w:p w14:paraId="4D86A9C5" w14:textId="77777777" w:rsidR="00A4782B" w:rsidRPr="00D976B9" w:rsidRDefault="00A4782B" w:rsidP="00A4782B">
      <w:pPr>
        <w:shd w:val="clear" w:color="auto" w:fill="FFFFFF"/>
        <w:spacing w:after="0" w:line="330" w:lineRule="atLeast"/>
        <w:jc w:val="both"/>
        <w:rPr>
          <w:rFonts w:ascii="Arial" w:eastAsia="Times New Roman" w:hAnsi="Arial" w:cs="Arial"/>
          <w:color w:val="000000"/>
          <w:rtl/>
        </w:rPr>
      </w:pPr>
      <w:r w:rsidRPr="00D976B9">
        <w:rPr>
          <w:rFonts w:ascii="Arial" w:eastAsia="Times New Roman" w:hAnsi="Arial" w:cs="Arial"/>
          <w:color w:val="000000"/>
          <w:rtl/>
        </w:rPr>
        <w:t> </w:t>
      </w:r>
    </w:p>
    <w:p w14:paraId="422BCB4D" w14:textId="77777777" w:rsidR="00A4782B" w:rsidRPr="00D976B9" w:rsidRDefault="00A4782B" w:rsidP="00A4782B">
      <w:pPr>
        <w:shd w:val="clear" w:color="auto" w:fill="FFFFFF"/>
        <w:spacing w:after="0" w:line="330" w:lineRule="atLeast"/>
        <w:jc w:val="both"/>
        <w:rPr>
          <w:rFonts w:ascii="Arial" w:eastAsia="Times New Roman" w:hAnsi="Arial" w:cs="Arial"/>
          <w:color w:val="000000"/>
          <w:rtl/>
        </w:rPr>
      </w:pPr>
      <w:r w:rsidRPr="00D976B9">
        <w:rPr>
          <w:rFonts w:ascii="Arial" w:eastAsia="Times New Roman" w:hAnsi="Arial" w:cs="Arial"/>
          <w:color w:val="000000"/>
          <w:rtl/>
        </w:rPr>
        <w:t>ריכוז הסוכר בדם של כל התלמידים, נבדק לפני המבחן ושלוש פעמים במהלכו.</w:t>
      </w:r>
    </w:p>
    <w:p w14:paraId="25230F8F" w14:textId="77777777" w:rsidR="00A4782B" w:rsidRPr="00D976B9" w:rsidRDefault="00A4782B" w:rsidP="00A4782B">
      <w:pPr>
        <w:shd w:val="clear" w:color="auto" w:fill="FFFFFF"/>
        <w:spacing w:after="0" w:line="330" w:lineRule="atLeast"/>
        <w:jc w:val="both"/>
        <w:rPr>
          <w:rFonts w:ascii="Arial" w:eastAsia="Times New Roman" w:hAnsi="Arial" w:cs="Arial"/>
          <w:color w:val="000000"/>
          <w:rtl/>
        </w:rPr>
      </w:pPr>
      <w:r w:rsidRPr="00D976B9">
        <w:rPr>
          <w:rFonts w:ascii="Arial" w:eastAsia="Times New Roman" w:hAnsi="Arial" w:cs="Arial"/>
          <w:color w:val="000000"/>
          <w:rtl/>
        </w:rPr>
        <w:t> </w:t>
      </w:r>
    </w:p>
    <w:p w14:paraId="4D189878" w14:textId="77777777" w:rsidR="00A4782B" w:rsidRPr="00D976B9" w:rsidRDefault="00A4782B" w:rsidP="00A4782B">
      <w:pPr>
        <w:shd w:val="clear" w:color="auto" w:fill="FFFFFF"/>
        <w:spacing w:after="0" w:line="330" w:lineRule="atLeast"/>
        <w:jc w:val="both"/>
        <w:rPr>
          <w:rFonts w:ascii="Arial" w:eastAsia="Times New Roman" w:hAnsi="Arial" w:cs="Arial"/>
          <w:color w:val="000000"/>
          <w:rtl/>
        </w:rPr>
      </w:pPr>
      <w:r w:rsidRPr="00D976B9">
        <w:rPr>
          <w:rFonts w:ascii="Arial" w:eastAsia="Times New Roman" w:hAnsi="Arial" w:cs="Arial"/>
          <w:color w:val="000000"/>
          <w:rtl/>
        </w:rPr>
        <w:t>תוצאות המחקר מסוכמות בטבלה הבאה:</w:t>
      </w:r>
    </w:p>
    <w:p w14:paraId="439E2449" w14:textId="77777777" w:rsidR="00A4782B" w:rsidRPr="00D976B9" w:rsidRDefault="00A4782B" w:rsidP="00A4782B">
      <w:pPr>
        <w:bidi w:val="0"/>
        <w:spacing w:after="0" w:line="240" w:lineRule="auto"/>
        <w:rPr>
          <w:rFonts w:ascii="Times New Roman" w:eastAsia="Times New Roman" w:hAnsi="Times New Roman" w:cs="Times New Roman"/>
          <w:sz w:val="24"/>
          <w:szCs w:val="24"/>
        </w:rPr>
      </w:pPr>
    </w:p>
    <w:tbl>
      <w:tblPr>
        <w:bidiVisual/>
        <w:tblW w:w="0" w:type="auto"/>
        <w:shd w:val="clear" w:color="auto" w:fill="FFFFFF"/>
        <w:tblCellMar>
          <w:left w:w="0" w:type="dxa"/>
          <w:right w:w="0" w:type="dxa"/>
        </w:tblCellMar>
        <w:tblLook w:val="04A0" w:firstRow="1" w:lastRow="0" w:firstColumn="1" w:lastColumn="0" w:noHBand="0" w:noVBand="1"/>
      </w:tblPr>
      <w:tblGrid>
        <w:gridCol w:w="2072"/>
        <w:gridCol w:w="2064"/>
        <w:gridCol w:w="2075"/>
        <w:gridCol w:w="2075"/>
      </w:tblGrid>
      <w:tr w:rsidR="00A4782B" w:rsidRPr="00D976B9" w14:paraId="1AD39F3C" w14:textId="77777777" w:rsidTr="00AE3729">
        <w:tc>
          <w:tcPr>
            <w:tcW w:w="2214" w:type="dxa"/>
            <w:tcBorders>
              <w:top w:val="single" w:sz="8" w:space="0" w:color="A56DD8"/>
              <w:left w:val="single" w:sz="8" w:space="0" w:color="A56DD8"/>
              <w:bottom w:val="single" w:sz="8" w:space="0" w:color="A56DD8"/>
              <w:right w:val="single" w:sz="8" w:space="0" w:color="A56DD8"/>
            </w:tcBorders>
            <w:shd w:val="clear" w:color="auto" w:fill="auto"/>
            <w:tcMar>
              <w:top w:w="0" w:type="dxa"/>
              <w:left w:w="108" w:type="dxa"/>
              <w:bottom w:w="0" w:type="dxa"/>
              <w:right w:w="108" w:type="dxa"/>
            </w:tcMar>
            <w:hideMark/>
          </w:tcPr>
          <w:p w14:paraId="24E2E58E" w14:textId="77777777" w:rsidR="00A4782B" w:rsidRPr="00D976B9" w:rsidRDefault="00A4782B" w:rsidP="00AE3729">
            <w:pPr>
              <w:spacing w:after="0" w:line="330" w:lineRule="atLeast"/>
              <w:rPr>
                <w:rFonts w:ascii="Arial" w:eastAsia="Times New Roman" w:hAnsi="Arial" w:cs="Arial"/>
                <w:color w:val="000000"/>
              </w:rPr>
            </w:pPr>
            <w:r w:rsidRPr="00D976B9">
              <w:rPr>
                <w:rFonts w:ascii="Arial" w:eastAsia="Times New Roman" w:hAnsi="Arial" w:cs="Arial"/>
                <w:color w:val="000000"/>
                <w:rtl/>
              </w:rPr>
              <w:t> </w:t>
            </w:r>
          </w:p>
        </w:tc>
        <w:tc>
          <w:tcPr>
            <w:tcW w:w="2214" w:type="dxa"/>
            <w:tcBorders>
              <w:top w:val="single" w:sz="8" w:space="0" w:color="A56DD8"/>
              <w:left w:val="nil"/>
              <w:bottom w:val="single" w:sz="8" w:space="0" w:color="A56DD8"/>
              <w:right w:val="single" w:sz="8" w:space="0" w:color="A56DD8"/>
            </w:tcBorders>
            <w:shd w:val="clear" w:color="auto" w:fill="auto"/>
            <w:tcMar>
              <w:top w:w="0" w:type="dxa"/>
              <w:left w:w="108" w:type="dxa"/>
              <w:bottom w:w="0" w:type="dxa"/>
              <w:right w:w="108" w:type="dxa"/>
            </w:tcMar>
            <w:hideMark/>
          </w:tcPr>
          <w:p w14:paraId="2F8D34AE" w14:textId="77777777" w:rsidR="00A4782B" w:rsidRPr="00D976B9" w:rsidRDefault="00A4782B" w:rsidP="00AE3729">
            <w:pPr>
              <w:spacing w:after="0" w:line="330" w:lineRule="atLeast"/>
              <w:rPr>
                <w:rFonts w:ascii="Arial" w:eastAsia="Times New Roman" w:hAnsi="Arial" w:cs="Arial"/>
                <w:color w:val="000000"/>
              </w:rPr>
            </w:pPr>
            <w:r w:rsidRPr="00D976B9">
              <w:rPr>
                <w:rFonts w:ascii="Arial" w:eastAsia="Times New Roman" w:hAnsi="Arial" w:cs="Arial"/>
                <w:color w:val="000000"/>
                <w:rtl/>
              </w:rPr>
              <w:t>   </w:t>
            </w:r>
            <w:r w:rsidRPr="00D976B9">
              <w:rPr>
                <w:rFonts w:ascii="Arial" w:eastAsia="Times New Roman" w:hAnsi="Arial" w:cs="Arial"/>
                <w:b/>
                <w:bCs/>
                <w:color w:val="000000"/>
                <w:rtl/>
              </w:rPr>
              <w:t>קבוצה א'</w:t>
            </w:r>
          </w:p>
        </w:tc>
        <w:tc>
          <w:tcPr>
            <w:tcW w:w="2214" w:type="dxa"/>
            <w:tcBorders>
              <w:top w:val="single" w:sz="8" w:space="0" w:color="A56DD8"/>
              <w:left w:val="nil"/>
              <w:bottom w:val="single" w:sz="8" w:space="0" w:color="A56DD8"/>
              <w:right w:val="single" w:sz="8" w:space="0" w:color="A56DD8"/>
            </w:tcBorders>
            <w:shd w:val="clear" w:color="auto" w:fill="auto"/>
            <w:tcMar>
              <w:top w:w="0" w:type="dxa"/>
              <w:left w:w="108" w:type="dxa"/>
              <w:bottom w:w="0" w:type="dxa"/>
              <w:right w:w="108" w:type="dxa"/>
            </w:tcMar>
            <w:hideMark/>
          </w:tcPr>
          <w:p w14:paraId="572AC49C" w14:textId="77777777" w:rsidR="00A4782B" w:rsidRPr="00D976B9" w:rsidRDefault="00A4782B" w:rsidP="00AE3729">
            <w:pPr>
              <w:spacing w:after="0" w:line="330" w:lineRule="atLeast"/>
              <w:rPr>
                <w:rFonts w:ascii="Arial" w:eastAsia="Times New Roman" w:hAnsi="Arial" w:cs="Arial"/>
                <w:color w:val="000000"/>
              </w:rPr>
            </w:pPr>
            <w:r w:rsidRPr="00D976B9">
              <w:rPr>
                <w:rFonts w:ascii="Arial" w:eastAsia="Times New Roman" w:hAnsi="Arial" w:cs="Arial"/>
                <w:b/>
                <w:bCs/>
                <w:color w:val="000000"/>
                <w:rtl/>
              </w:rPr>
              <w:t>קבוצה ב'</w:t>
            </w:r>
          </w:p>
        </w:tc>
        <w:tc>
          <w:tcPr>
            <w:tcW w:w="2214" w:type="dxa"/>
            <w:tcBorders>
              <w:top w:val="single" w:sz="8" w:space="0" w:color="A56DD8"/>
              <w:left w:val="nil"/>
              <w:bottom w:val="single" w:sz="8" w:space="0" w:color="A56DD8"/>
              <w:right w:val="single" w:sz="8" w:space="0" w:color="A56DD8"/>
            </w:tcBorders>
            <w:shd w:val="clear" w:color="auto" w:fill="auto"/>
            <w:tcMar>
              <w:top w:w="0" w:type="dxa"/>
              <w:left w:w="108" w:type="dxa"/>
              <w:bottom w:w="0" w:type="dxa"/>
              <w:right w:w="108" w:type="dxa"/>
            </w:tcMar>
            <w:hideMark/>
          </w:tcPr>
          <w:p w14:paraId="1EC586DD" w14:textId="77777777" w:rsidR="00A4782B" w:rsidRPr="00D976B9" w:rsidRDefault="00A4782B" w:rsidP="00AE3729">
            <w:pPr>
              <w:spacing w:after="0" w:line="330" w:lineRule="atLeast"/>
              <w:rPr>
                <w:rFonts w:ascii="Arial" w:eastAsia="Times New Roman" w:hAnsi="Arial" w:cs="Arial"/>
                <w:color w:val="000000"/>
              </w:rPr>
            </w:pPr>
            <w:r w:rsidRPr="00D976B9">
              <w:rPr>
                <w:rFonts w:ascii="Arial" w:eastAsia="Times New Roman" w:hAnsi="Arial" w:cs="Arial"/>
                <w:b/>
                <w:bCs/>
                <w:color w:val="000000"/>
                <w:rtl/>
              </w:rPr>
              <w:t>קבוצה ג'</w:t>
            </w:r>
          </w:p>
        </w:tc>
      </w:tr>
      <w:tr w:rsidR="00A4782B" w:rsidRPr="00D976B9" w14:paraId="0234F300" w14:textId="77777777" w:rsidTr="00AE3729">
        <w:tc>
          <w:tcPr>
            <w:tcW w:w="2214" w:type="dxa"/>
            <w:tcBorders>
              <w:top w:val="nil"/>
              <w:left w:val="single" w:sz="8" w:space="0" w:color="A56DD8"/>
              <w:bottom w:val="single" w:sz="8" w:space="0" w:color="A56DD8"/>
              <w:right w:val="single" w:sz="8" w:space="0" w:color="A56DD8"/>
            </w:tcBorders>
            <w:shd w:val="clear" w:color="auto" w:fill="auto"/>
            <w:tcMar>
              <w:top w:w="0" w:type="dxa"/>
              <w:left w:w="108" w:type="dxa"/>
              <w:bottom w:w="0" w:type="dxa"/>
              <w:right w:w="108" w:type="dxa"/>
            </w:tcMar>
            <w:hideMark/>
          </w:tcPr>
          <w:p w14:paraId="43907732" w14:textId="77777777" w:rsidR="00A4782B" w:rsidRPr="00D976B9" w:rsidRDefault="00A4782B" w:rsidP="00AE3729">
            <w:pPr>
              <w:spacing w:after="0" w:line="330" w:lineRule="atLeast"/>
              <w:rPr>
                <w:rFonts w:ascii="Arial" w:eastAsia="Times New Roman" w:hAnsi="Arial" w:cs="Arial"/>
                <w:color w:val="000000"/>
              </w:rPr>
            </w:pPr>
            <w:r w:rsidRPr="00D976B9">
              <w:rPr>
                <w:rFonts w:ascii="Arial" w:eastAsia="Times New Roman" w:hAnsi="Arial" w:cs="Arial"/>
                <w:color w:val="000000"/>
                <w:rtl/>
              </w:rPr>
              <w:t>הרכב ארוחת הבוקר</w:t>
            </w:r>
          </w:p>
        </w:tc>
        <w:tc>
          <w:tcPr>
            <w:tcW w:w="2214"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14:paraId="18398E10" w14:textId="77777777" w:rsidR="00A4782B" w:rsidRPr="00D976B9" w:rsidRDefault="00A4782B" w:rsidP="00AE3729">
            <w:pPr>
              <w:spacing w:after="0" w:line="330" w:lineRule="atLeast"/>
              <w:rPr>
                <w:rFonts w:ascii="Arial" w:eastAsia="Times New Roman" w:hAnsi="Arial" w:cs="Arial"/>
                <w:color w:val="000000"/>
                <w:rtl/>
              </w:rPr>
            </w:pPr>
            <w:r w:rsidRPr="00D976B9">
              <w:rPr>
                <w:rFonts w:ascii="Arial" w:eastAsia="Times New Roman" w:hAnsi="Arial" w:cs="Arial"/>
                <w:color w:val="000000"/>
                <w:rtl/>
              </w:rPr>
              <w:t> </w:t>
            </w:r>
          </w:p>
          <w:p w14:paraId="730BA791" w14:textId="77777777" w:rsidR="00A4782B" w:rsidRPr="00D976B9" w:rsidRDefault="00A4782B" w:rsidP="00AE3729">
            <w:pPr>
              <w:spacing w:after="0" w:line="330" w:lineRule="atLeast"/>
              <w:rPr>
                <w:rFonts w:ascii="Arial" w:eastAsia="Times New Roman" w:hAnsi="Arial" w:cs="Arial"/>
                <w:color w:val="000000"/>
                <w:rtl/>
              </w:rPr>
            </w:pPr>
            <w:r w:rsidRPr="00D976B9">
              <w:rPr>
                <w:rFonts w:ascii="Arial" w:eastAsia="Times New Roman" w:hAnsi="Arial" w:cs="Arial"/>
                <w:color w:val="000000"/>
                <w:rtl/>
              </w:rPr>
              <w:t>(לא אכלו)  ---------</w:t>
            </w:r>
          </w:p>
          <w:p w14:paraId="212868E1" w14:textId="77777777" w:rsidR="00A4782B" w:rsidRPr="00D976B9" w:rsidRDefault="00A4782B" w:rsidP="00AE3729">
            <w:pPr>
              <w:spacing w:after="0" w:line="330" w:lineRule="atLeast"/>
              <w:rPr>
                <w:rFonts w:ascii="Arial" w:eastAsia="Times New Roman" w:hAnsi="Arial" w:cs="Arial"/>
                <w:color w:val="000000"/>
              </w:rPr>
            </w:pPr>
            <w:r w:rsidRPr="00D976B9">
              <w:rPr>
                <w:rFonts w:ascii="Arial" w:eastAsia="Times New Roman" w:hAnsi="Arial" w:cs="Arial"/>
                <w:color w:val="000000"/>
                <w:rtl/>
              </w:rPr>
              <w:t> </w:t>
            </w:r>
          </w:p>
        </w:tc>
        <w:tc>
          <w:tcPr>
            <w:tcW w:w="2214"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14:paraId="264C3550" w14:textId="77777777" w:rsidR="00A4782B" w:rsidRPr="00D976B9" w:rsidRDefault="00A4782B" w:rsidP="00AE3729">
            <w:pPr>
              <w:spacing w:after="0" w:line="330" w:lineRule="atLeast"/>
              <w:rPr>
                <w:rFonts w:ascii="Arial" w:eastAsia="Times New Roman" w:hAnsi="Arial" w:cs="Arial"/>
                <w:color w:val="000000"/>
              </w:rPr>
            </w:pPr>
            <w:r w:rsidRPr="00D976B9">
              <w:rPr>
                <w:rFonts w:ascii="Arial" w:eastAsia="Times New Roman" w:hAnsi="Arial" w:cs="Arial"/>
                <w:color w:val="000000"/>
                <w:rtl/>
              </w:rPr>
              <w:t>קורנפלקס עם חלב וסוכר</w:t>
            </w:r>
          </w:p>
        </w:tc>
        <w:tc>
          <w:tcPr>
            <w:tcW w:w="2214"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14:paraId="54A61308" w14:textId="77777777" w:rsidR="00A4782B" w:rsidRPr="00D976B9" w:rsidRDefault="00A4782B" w:rsidP="00AE3729">
            <w:pPr>
              <w:spacing w:after="0" w:line="330" w:lineRule="atLeast"/>
              <w:rPr>
                <w:rFonts w:ascii="Arial" w:eastAsia="Times New Roman" w:hAnsi="Arial" w:cs="Arial"/>
                <w:color w:val="000000"/>
              </w:rPr>
            </w:pPr>
            <w:r w:rsidRPr="00D976B9">
              <w:rPr>
                <w:rFonts w:ascii="Arial" w:eastAsia="Times New Roman" w:hAnsi="Arial" w:cs="Arial"/>
                <w:color w:val="000000"/>
                <w:rtl/>
              </w:rPr>
              <w:t>קורנפלקס עם חלב וסוכר</w:t>
            </w:r>
          </w:p>
        </w:tc>
      </w:tr>
      <w:tr w:rsidR="00A4782B" w:rsidRPr="00D976B9" w14:paraId="4656A16B" w14:textId="77777777" w:rsidTr="00AE3729">
        <w:tc>
          <w:tcPr>
            <w:tcW w:w="2214" w:type="dxa"/>
            <w:tcBorders>
              <w:top w:val="nil"/>
              <w:left w:val="single" w:sz="8" w:space="0" w:color="A56DD8"/>
              <w:bottom w:val="single" w:sz="8" w:space="0" w:color="A56DD8"/>
              <w:right w:val="single" w:sz="8" w:space="0" w:color="A56DD8"/>
            </w:tcBorders>
            <w:shd w:val="clear" w:color="auto" w:fill="auto"/>
            <w:tcMar>
              <w:top w:w="0" w:type="dxa"/>
              <w:left w:w="108" w:type="dxa"/>
              <w:bottom w:w="0" w:type="dxa"/>
              <w:right w:w="108" w:type="dxa"/>
            </w:tcMar>
            <w:hideMark/>
          </w:tcPr>
          <w:p w14:paraId="445AF95A" w14:textId="77777777" w:rsidR="00A4782B" w:rsidRPr="00D976B9" w:rsidRDefault="00A4782B" w:rsidP="00AE3729">
            <w:pPr>
              <w:spacing w:after="0" w:line="330" w:lineRule="atLeast"/>
              <w:rPr>
                <w:rFonts w:ascii="Arial" w:eastAsia="Times New Roman" w:hAnsi="Arial" w:cs="Arial"/>
                <w:color w:val="000000"/>
              </w:rPr>
            </w:pPr>
            <w:r w:rsidRPr="00D976B9">
              <w:rPr>
                <w:rFonts w:ascii="Arial" w:eastAsia="Times New Roman" w:hAnsi="Arial" w:cs="Arial"/>
                <w:color w:val="000000"/>
                <w:rtl/>
              </w:rPr>
              <w:t>הזמן שעבר מתחילת ארוחת הבוקר עד המבחן</w:t>
            </w:r>
          </w:p>
        </w:tc>
        <w:tc>
          <w:tcPr>
            <w:tcW w:w="2214"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14:paraId="711CCDEF" w14:textId="77777777" w:rsidR="00A4782B" w:rsidRPr="00D976B9" w:rsidRDefault="00A4782B" w:rsidP="00AE3729">
            <w:pPr>
              <w:spacing w:after="0" w:line="330" w:lineRule="atLeast"/>
              <w:rPr>
                <w:rFonts w:ascii="Arial" w:eastAsia="Times New Roman" w:hAnsi="Arial" w:cs="Arial"/>
                <w:color w:val="000000"/>
                <w:rtl/>
              </w:rPr>
            </w:pPr>
            <w:r w:rsidRPr="00D976B9">
              <w:rPr>
                <w:rFonts w:ascii="Arial" w:eastAsia="Times New Roman" w:hAnsi="Arial" w:cs="Arial"/>
                <w:color w:val="000000"/>
                <w:rtl/>
              </w:rPr>
              <w:t> </w:t>
            </w:r>
          </w:p>
          <w:p w14:paraId="79152B4E" w14:textId="77777777" w:rsidR="00A4782B" w:rsidRPr="00D976B9" w:rsidRDefault="00A4782B" w:rsidP="00AE3729">
            <w:pPr>
              <w:spacing w:after="0" w:line="330" w:lineRule="atLeast"/>
              <w:rPr>
                <w:rFonts w:ascii="Arial" w:eastAsia="Times New Roman" w:hAnsi="Arial" w:cs="Arial"/>
                <w:color w:val="000000"/>
              </w:rPr>
            </w:pPr>
            <w:r w:rsidRPr="00D976B9">
              <w:rPr>
                <w:rFonts w:ascii="Arial" w:eastAsia="Times New Roman" w:hAnsi="Arial" w:cs="Arial"/>
                <w:color w:val="000000"/>
                <w:rtl/>
              </w:rPr>
              <w:t>(לא אכלו)  ---------</w:t>
            </w:r>
          </w:p>
        </w:tc>
        <w:tc>
          <w:tcPr>
            <w:tcW w:w="2214"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14:paraId="3C2B3550" w14:textId="77777777" w:rsidR="00A4782B" w:rsidRPr="00D976B9" w:rsidRDefault="00A4782B" w:rsidP="00AE3729">
            <w:pPr>
              <w:spacing w:after="0" w:line="330" w:lineRule="atLeast"/>
              <w:rPr>
                <w:rFonts w:ascii="Arial" w:eastAsia="Times New Roman" w:hAnsi="Arial" w:cs="Arial"/>
                <w:color w:val="000000"/>
                <w:rtl/>
              </w:rPr>
            </w:pPr>
            <w:r w:rsidRPr="00D976B9">
              <w:rPr>
                <w:rFonts w:ascii="Arial" w:eastAsia="Times New Roman" w:hAnsi="Arial" w:cs="Arial"/>
                <w:color w:val="000000"/>
                <w:rtl/>
              </w:rPr>
              <w:t> </w:t>
            </w:r>
          </w:p>
          <w:p w14:paraId="60A92024" w14:textId="77777777" w:rsidR="00A4782B" w:rsidRPr="00D976B9" w:rsidRDefault="00A4782B" w:rsidP="00AE3729">
            <w:pPr>
              <w:spacing w:after="0" w:line="330" w:lineRule="atLeast"/>
              <w:rPr>
                <w:rFonts w:ascii="Arial" w:eastAsia="Times New Roman" w:hAnsi="Arial" w:cs="Arial"/>
                <w:color w:val="000000"/>
              </w:rPr>
            </w:pPr>
            <w:r w:rsidRPr="00D976B9">
              <w:rPr>
                <w:rFonts w:ascii="Arial" w:eastAsia="Times New Roman" w:hAnsi="Arial" w:cs="Arial"/>
                <w:color w:val="000000"/>
                <w:rtl/>
              </w:rPr>
              <w:t>120 דקות</w:t>
            </w:r>
          </w:p>
        </w:tc>
        <w:tc>
          <w:tcPr>
            <w:tcW w:w="2214"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14:paraId="5342FC5D" w14:textId="77777777" w:rsidR="00A4782B" w:rsidRPr="00D976B9" w:rsidRDefault="00A4782B" w:rsidP="00AE3729">
            <w:pPr>
              <w:spacing w:after="0" w:line="330" w:lineRule="atLeast"/>
              <w:rPr>
                <w:rFonts w:ascii="Arial" w:eastAsia="Times New Roman" w:hAnsi="Arial" w:cs="Arial"/>
                <w:color w:val="000000"/>
                <w:rtl/>
              </w:rPr>
            </w:pPr>
            <w:r w:rsidRPr="00D976B9">
              <w:rPr>
                <w:rFonts w:ascii="Arial" w:eastAsia="Times New Roman" w:hAnsi="Arial" w:cs="Arial"/>
                <w:color w:val="000000"/>
                <w:rtl/>
              </w:rPr>
              <w:t> </w:t>
            </w:r>
          </w:p>
          <w:p w14:paraId="4BD85C38" w14:textId="77777777" w:rsidR="00A4782B" w:rsidRPr="00D976B9" w:rsidRDefault="00A4782B" w:rsidP="00AE3729">
            <w:pPr>
              <w:spacing w:after="0" w:line="330" w:lineRule="atLeast"/>
              <w:rPr>
                <w:rFonts w:ascii="Arial" w:eastAsia="Times New Roman" w:hAnsi="Arial" w:cs="Arial"/>
                <w:color w:val="000000"/>
              </w:rPr>
            </w:pPr>
            <w:r w:rsidRPr="00D976B9">
              <w:rPr>
                <w:rFonts w:ascii="Arial" w:eastAsia="Times New Roman" w:hAnsi="Arial" w:cs="Arial"/>
                <w:color w:val="000000"/>
                <w:rtl/>
              </w:rPr>
              <w:t>30 דקות</w:t>
            </w:r>
          </w:p>
        </w:tc>
      </w:tr>
      <w:tr w:rsidR="00A4782B" w:rsidRPr="00D976B9" w14:paraId="342A0766" w14:textId="77777777" w:rsidTr="00AE3729">
        <w:tc>
          <w:tcPr>
            <w:tcW w:w="2214" w:type="dxa"/>
            <w:tcBorders>
              <w:top w:val="nil"/>
              <w:left w:val="single" w:sz="8" w:space="0" w:color="A56DD8"/>
              <w:bottom w:val="single" w:sz="8" w:space="0" w:color="A56DD8"/>
              <w:right w:val="single" w:sz="8" w:space="0" w:color="A56DD8"/>
            </w:tcBorders>
            <w:shd w:val="clear" w:color="auto" w:fill="auto"/>
            <w:tcMar>
              <w:top w:w="0" w:type="dxa"/>
              <w:left w:w="108" w:type="dxa"/>
              <w:bottom w:w="0" w:type="dxa"/>
              <w:right w:w="108" w:type="dxa"/>
            </w:tcMar>
            <w:hideMark/>
          </w:tcPr>
          <w:p w14:paraId="047B4DE2" w14:textId="77777777" w:rsidR="00A4782B" w:rsidRPr="00D976B9" w:rsidRDefault="00A4782B" w:rsidP="00AE3729">
            <w:pPr>
              <w:spacing w:after="0" w:line="330" w:lineRule="atLeast"/>
              <w:rPr>
                <w:rFonts w:ascii="Arial" w:eastAsia="Times New Roman" w:hAnsi="Arial" w:cs="Arial"/>
                <w:color w:val="000000"/>
                <w:rtl/>
              </w:rPr>
            </w:pPr>
            <w:r w:rsidRPr="00D976B9">
              <w:rPr>
                <w:rFonts w:ascii="Arial" w:eastAsia="Times New Roman" w:hAnsi="Arial" w:cs="Arial"/>
                <w:color w:val="000000"/>
                <w:rtl/>
              </w:rPr>
              <w:t>מידת ההצלחה במבחן</w:t>
            </w:r>
          </w:p>
          <w:p w14:paraId="09677992" w14:textId="77777777" w:rsidR="00A4782B" w:rsidRPr="00D976B9" w:rsidRDefault="00A4782B" w:rsidP="00AE3729">
            <w:pPr>
              <w:spacing w:after="0" w:line="330" w:lineRule="atLeast"/>
              <w:rPr>
                <w:rFonts w:ascii="Arial" w:eastAsia="Times New Roman" w:hAnsi="Arial" w:cs="Arial"/>
                <w:color w:val="000000"/>
              </w:rPr>
            </w:pPr>
            <w:r w:rsidRPr="00D976B9">
              <w:rPr>
                <w:rFonts w:ascii="Arial" w:eastAsia="Times New Roman" w:hAnsi="Arial" w:cs="Arial"/>
                <w:color w:val="000000"/>
                <w:rtl/>
              </w:rPr>
              <w:t>(בממוצע)</w:t>
            </w:r>
          </w:p>
        </w:tc>
        <w:tc>
          <w:tcPr>
            <w:tcW w:w="2214"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14:paraId="61AF9ECB" w14:textId="77777777" w:rsidR="00A4782B" w:rsidRPr="00D976B9" w:rsidRDefault="00A4782B" w:rsidP="00AE3729">
            <w:pPr>
              <w:spacing w:after="0" w:line="330" w:lineRule="atLeast"/>
              <w:rPr>
                <w:rFonts w:ascii="Arial" w:eastAsia="Times New Roman" w:hAnsi="Arial" w:cs="Arial"/>
                <w:color w:val="000000"/>
                <w:rtl/>
              </w:rPr>
            </w:pPr>
            <w:r w:rsidRPr="00D976B9">
              <w:rPr>
                <w:rFonts w:ascii="Arial" w:eastAsia="Times New Roman" w:hAnsi="Arial" w:cs="Arial"/>
                <w:color w:val="000000"/>
                <w:rtl/>
              </w:rPr>
              <w:t> </w:t>
            </w:r>
          </w:p>
          <w:p w14:paraId="296BB9E6" w14:textId="77777777" w:rsidR="00A4782B" w:rsidRPr="00D976B9" w:rsidRDefault="00A4782B" w:rsidP="00AE3729">
            <w:pPr>
              <w:spacing w:after="0" w:line="330" w:lineRule="atLeast"/>
              <w:rPr>
                <w:rFonts w:ascii="Arial" w:eastAsia="Times New Roman" w:hAnsi="Arial" w:cs="Arial"/>
                <w:color w:val="000000"/>
              </w:rPr>
            </w:pPr>
            <w:r w:rsidRPr="00D976B9">
              <w:rPr>
                <w:rFonts w:ascii="Arial" w:eastAsia="Times New Roman" w:hAnsi="Arial" w:cs="Arial"/>
                <w:color w:val="000000"/>
                <w:rtl/>
              </w:rPr>
              <w:t>הצלחה בינונית</w:t>
            </w:r>
          </w:p>
        </w:tc>
        <w:tc>
          <w:tcPr>
            <w:tcW w:w="2214"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14:paraId="24C77277" w14:textId="77777777" w:rsidR="00A4782B" w:rsidRPr="00D976B9" w:rsidRDefault="00A4782B" w:rsidP="00AE3729">
            <w:pPr>
              <w:spacing w:after="0" w:line="330" w:lineRule="atLeast"/>
              <w:rPr>
                <w:rFonts w:ascii="Arial" w:eastAsia="Times New Roman" w:hAnsi="Arial" w:cs="Arial"/>
                <w:color w:val="000000"/>
                <w:rtl/>
              </w:rPr>
            </w:pPr>
            <w:r w:rsidRPr="00D976B9">
              <w:rPr>
                <w:rFonts w:ascii="Arial" w:eastAsia="Times New Roman" w:hAnsi="Arial" w:cs="Arial"/>
                <w:color w:val="000000"/>
                <w:rtl/>
              </w:rPr>
              <w:t> </w:t>
            </w:r>
          </w:p>
          <w:p w14:paraId="127F04C4" w14:textId="77777777" w:rsidR="00A4782B" w:rsidRPr="00D976B9" w:rsidRDefault="00A4782B" w:rsidP="00AE3729">
            <w:pPr>
              <w:spacing w:after="0" w:line="330" w:lineRule="atLeast"/>
              <w:rPr>
                <w:rFonts w:ascii="Arial" w:eastAsia="Times New Roman" w:hAnsi="Arial" w:cs="Arial"/>
                <w:color w:val="000000"/>
              </w:rPr>
            </w:pPr>
            <w:r w:rsidRPr="00D976B9">
              <w:rPr>
                <w:rFonts w:ascii="Arial" w:eastAsia="Times New Roman" w:hAnsi="Arial" w:cs="Arial"/>
                <w:color w:val="000000"/>
                <w:rtl/>
              </w:rPr>
              <w:t>הצלחה בינונית</w:t>
            </w:r>
          </w:p>
        </w:tc>
        <w:tc>
          <w:tcPr>
            <w:tcW w:w="2214"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14:paraId="2DE69C42" w14:textId="77777777" w:rsidR="00A4782B" w:rsidRPr="00D976B9" w:rsidRDefault="00A4782B" w:rsidP="00AE3729">
            <w:pPr>
              <w:spacing w:after="0" w:line="330" w:lineRule="atLeast"/>
              <w:rPr>
                <w:rFonts w:ascii="Arial" w:eastAsia="Times New Roman" w:hAnsi="Arial" w:cs="Arial"/>
                <w:color w:val="000000"/>
                <w:rtl/>
              </w:rPr>
            </w:pPr>
            <w:r w:rsidRPr="00D976B9">
              <w:rPr>
                <w:rFonts w:ascii="Arial" w:eastAsia="Times New Roman" w:hAnsi="Arial" w:cs="Arial"/>
                <w:color w:val="000000"/>
                <w:rtl/>
              </w:rPr>
              <w:t> </w:t>
            </w:r>
          </w:p>
          <w:p w14:paraId="03056DA4" w14:textId="77777777" w:rsidR="00A4782B" w:rsidRPr="00D976B9" w:rsidRDefault="00A4782B" w:rsidP="00AE3729">
            <w:pPr>
              <w:spacing w:after="0" w:line="330" w:lineRule="atLeast"/>
              <w:rPr>
                <w:rFonts w:ascii="Arial" w:eastAsia="Times New Roman" w:hAnsi="Arial" w:cs="Arial"/>
                <w:color w:val="000000"/>
                <w:rtl/>
              </w:rPr>
            </w:pPr>
            <w:r w:rsidRPr="00D976B9">
              <w:rPr>
                <w:rFonts w:ascii="Arial" w:eastAsia="Times New Roman" w:hAnsi="Arial" w:cs="Arial"/>
                <w:color w:val="000000"/>
                <w:rtl/>
              </w:rPr>
              <w:t>הצלחה גבוהה</w:t>
            </w:r>
          </w:p>
          <w:p w14:paraId="024BE202" w14:textId="77777777" w:rsidR="00A4782B" w:rsidRPr="00D976B9" w:rsidRDefault="00A4782B" w:rsidP="00AE3729">
            <w:pPr>
              <w:spacing w:after="0" w:line="330" w:lineRule="atLeast"/>
              <w:rPr>
                <w:rFonts w:ascii="Arial" w:eastAsia="Times New Roman" w:hAnsi="Arial" w:cs="Arial"/>
                <w:color w:val="000000"/>
              </w:rPr>
            </w:pPr>
            <w:r w:rsidRPr="00D976B9">
              <w:rPr>
                <w:rFonts w:ascii="Arial" w:eastAsia="Times New Roman" w:hAnsi="Arial" w:cs="Arial"/>
                <w:color w:val="000000"/>
                <w:rtl/>
              </w:rPr>
              <w:t> </w:t>
            </w:r>
          </w:p>
        </w:tc>
      </w:tr>
      <w:tr w:rsidR="00A4782B" w:rsidRPr="00D976B9" w14:paraId="17A7506E" w14:textId="77777777" w:rsidTr="00AE3729">
        <w:tc>
          <w:tcPr>
            <w:tcW w:w="2214" w:type="dxa"/>
            <w:tcBorders>
              <w:top w:val="nil"/>
              <w:left w:val="single" w:sz="8" w:space="0" w:color="A56DD8"/>
              <w:bottom w:val="single" w:sz="8" w:space="0" w:color="A56DD8"/>
              <w:right w:val="single" w:sz="8" w:space="0" w:color="A56DD8"/>
            </w:tcBorders>
            <w:shd w:val="clear" w:color="auto" w:fill="auto"/>
            <w:tcMar>
              <w:top w:w="0" w:type="dxa"/>
              <w:left w:w="108" w:type="dxa"/>
              <w:bottom w:w="0" w:type="dxa"/>
              <w:right w:w="108" w:type="dxa"/>
            </w:tcMar>
            <w:hideMark/>
          </w:tcPr>
          <w:p w14:paraId="4B6AA605" w14:textId="77777777" w:rsidR="00A4782B" w:rsidRPr="00D976B9" w:rsidRDefault="00A4782B" w:rsidP="00AE3729">
            <w:pPr>
              <w:spacing w:after="0" w:line="330" w:lineRule="atLeast"/>
              <w:rPr>
                <w:rFonts w:ascii="Arial" w:eastAsia="Times New Roman" w:hAnsi="Arial" w:cs="Arial"/>
                <w:color w:val="000000"/>
                <w:rtl/>
              </w:rPr>
            </w:pPr>
            <w:r w:rsidRPr="00D976B9">
              <w:rPr>
                <w:rFonts w:ascii="Arial" w:eastAsia="Times New Roman" w:hAnsi="Arial" w:cs="Arial"/>
                <w:color w:val="000000"/>
                <w:rtl/>
              </w:rPr>
              <w:t>השינוי בריכוז הסוכר בדם במשך שעת המבחן בהשוואה לריכוזו לפני המבחן</w:t>
            </w:r>
          </w:p>
          <w:p w14:paraId="556FFB6F" w14:textId="77777777" w:rsidR="00A4782B" w:rsidRPr="00D976B9" w:rsidRDefault="00A4782B" w:rsidP="00AE3729">
            <w:pPr>
              <w:spacing w:after="0" w:line="330" w:lineRule="atLeast"/>
              <w:rPr>
                <w:rFonts w:ascii="Arial" w:eastAsia="Times New Roman" w:hAnsi="Arial" w:cs="Arial"/>
                <w:color w:val="000000"/>
              </w:rPr>
            </w:pPr>
            <w:r w:rsidRPr="00D976B9">
              <w:rPr>
                <w:rFonts w:ascii="Arial" w:eastAsia="Times New Roman" w:hAnsi="Arial" w:cs="Arial"/>
                <w:color w:val="000000"/>
                <w:rtl/>
              </w:rPr>
              <w:t>(בממוצע)</w:t>
            </w:r>
          </w:p>
        </w:tc>
        <w:tc>
          <w:tcPr>
            <w:tcW w:w="2214"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14:paraId="440DC790" w14:textId="77777777" w:rsidR="00A4782B" w:rsidRPr="00D976B9" w:rsidRDefault="00A4782B" w:rsidP="00AE3729">
            <w:pPr>
              <w:spacing w:after="0" w:line="330" w:lineRule="atLeast"/>
              <w:rPr>
                <w:rFonts w:ascii="Arial" w:eastAsia="Times New Roman" w:hAnsi="Arial" w:cs="Arial"/>
                <w:color w:val="000000"/>
                <w:rtl/>
              </w:rPr>
            </w:pPr>
            <w:r w:rsidRPr="00D976B9">
              <w:rPr>
                <w:rFonts w:ascii="Arial" w:eastAsia="Times New Roman" w:hAnsi="Arial" w:cs="Arial"/>
                <w:color w:val="000000"/>
                <w:rtl/>
              </w:rPr>
              <w:t> </w:t>
            </w:r>
          </w:p>
          <w:p w14:paraId="5FADAAEA" w14:textId="77777777" w:rsidR="00A4782B" w:rsidRPr="00D976B9" w:rsidRDefault="00A4782B" w:rsidP="00AE3729">
            <w:pPr>
              <w:spacing w:after="0" w:line="330" w:lineRule="atLeast"/>
              <w:rPr>
                <w:rFonts w:ascii="Arial" w:eastAsia="Times New Roman" w:hAnsi="Arial" w:cs="Arial"/>
                <w:color w:val="000000"/>
              </w:rPr>
            </w:pPr>
            <w:r w:rsidRPr="00D976B9">
              <w:rPr>
                <w:rFonts w:ascii="Arial" w:eastAsia="Times New Roman" w:hAnsi="Arial" w:cs="Arial"/>
                <w:color w:val="000000"/>
                <w:rtl/>
              </w:rPr>
              <w:t>אין שינוי</w:t>
            </w:r>
          </w:p>
        </w:tc>
        <w:tc>
          <w:tcPr>
            <w:tcW w:w="2214"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14:paraId="2482B76A" w14:textId="77777777" w:rsidR="00A4782B" w:rsidRPr="00D976B9" w:rsidRDefault="00A4782B" w:rsidP="00AE3729">
            <w:pPr>
              <w:spacing w:after="0" w:line="330" w:lineRule="atLeast"/>
              <w:rPr>
                <w:rFonts w:ascii="Arial" w:eastAsia="Times New Roman" w:hAnsi="Arial" w:cs="Arial"/>
                <w:color w:val="000000"/>
                <w:rtl/>
              </w:rPr>
            </w:pPr>
            <w:r w:rsidRPr="00D976B9">
              <w:rPr>
                <w:rFonts w:ascii="Arial" w:eastAsia="Times New Roman" w:hAnsi="Arial" w:cs="Arial"/>
                <w:color w:val="000000"/>
                <w:rtl/>
              </w:rPr>
              <w:t> </w:t>
            </w:r>
          </w:p>
          <w:p w14:paraId="45C32045" w14:textId="77777777" w:rsidR="00A4782B" w:rsidRPr="00D976B9" w:rsidRDefault="00A4782B" w:rsidP="00AE3729">
            <w:pPr>
              <w:spacing w:after="0" w:line="330" w:lineRule="atLeast"/>
              <w:rPr>
                <w:rFonts w:ascii="Arial" w:eastAsia="Times New Roman" w:hAnsi="Arial" w:cs="Arial"/>
                <w:color w:val="000000"/>
              </w:rPr>
            </w:pPr>
            <w:r w:rsidRPr="00D976B9">
              <w:rPr>
                <w:rFonts w:ascii="Arial" w:eastAsia="Times New Roman" w:hAnsi="Arial" w:cs="Arial"/>
                <w:color w:val="000000"/>
                <w:rtl/>
              </w:rPr>
              <w:t>אין שינוי</w:t>
            </w:r>
          </w:p>
        </w:tc>
        <w:tc>
          <w:tcPr>
            <w:tcW w:w="2214"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14:paraId="69B9CAD6" w14:textId="77777777" w:rsidR="00A4782B" w:rsidRPr="00D976B9" w:rsidRDefault="00A4782B" w:rsidP="00AE3729">
            <w:pPr>
              <w:spacing w:after="0" w:line="330" w:lineRule="atLeast"/>
              <w:rPr>
                <w:rFonts w:ascii="Arial" w:eastAsia="Times New Roman" w:hAnsi="Arial" w:cs="Arial"/>
                <w:color w:val="000000"/>
              </w:rPr>
            </w:pPr>
            <w:r w:rsidRPr="00D976B9">
              <w:rPr>
                <w:rFonts w:ascii="Arial" w:eastAsia="Times New Roman" w:hAnsi="Arial" w:cs="Arial"/>
                <w:color w:val="000000"/>
                <w:rtl/>
              </w:rPr>
              <w:t>ריכוז הסוכר בדם עלה במחצית השעה הראשונה והתחיל לרדת אחר כך</w:t>
            </w:r>
          </w:p>
        </w:tc>
      </w:tr>
    </w:tbl>
    <w:p w14:paraId="08C559E4" w14:textId="77777777" w:rsidR="00A4782B" w:rsidRDefault="00A4782B" w:rsidP="00A4782B">
      <w:pPr>
        <w:rPr>
          <w:rtl/>
        </w:rPr>
      </w:pPr>
    </w:p>
    <w:p w14:paraId="16162FB6" w14:textId="77777777" w:rsidR="00A4782B" w:rsidRDefault="00A4782B" w:rsidP="00A4782B">
      <w:pPr>
        <w:rPr>
          <w:rtl/>
        </w:rPr>
      </w:pPr>
    </w:p>
    <w:p w14:paraId="6C310F37" w14:textId="77777777" w:rsidR="00A4782B" w:rsidRDefault="00A4782B" w:rsidP="00A4782B">
      <w:pPr>
        <w:rPr>
          <w:rtl/>
        </w:rPr>
      </w:pPr>
    </w:p>
    <w:p w14:paraId="3121905E" w14:textId="77777777" w:rsidR="00A4782B" w:rsidRPr="00D976B9" w:rsidRDefault="00A4782B" w:rsidP="00A4782B">
      <w:pPr>
        <w:rPr>
          <w:rtl/>
        </w:rPr>
      </w:pPr>
    </w:p>
    <w:p w14:paraId="6FAC2277" w14:textId="77777777" w:rsidR="00A4782B" w:rsidRDefault="00A4782B" w:rsidP="00A4782B">
      <w:pPr>
        <w:pStyle w:val="3"/>
        <w:shd w:val="clear" w:color="auto" w:fill="FFFFFF"/>
        <w:jc w:val="right"/>
        <w:rPr>
          <w:rFonts w:ascii="Verdana" w:hAnsi="Verdana"/>
          <w:color w:val="38A9CB"/>
          <w:sz w:val="24"/>
          <w:szCs w:val="24"/>
        </w:rPr>
      </w:pPr>
      <w:r>
        <w:rPr>
          <w:rFonts w:ascii="Verdana" w:hAnsi="Verdana"/>
          <w:color w:val="38A9CB"/>
          <w:sz w:val="24"/>
          <w:szCs w:val="24"/>
        </w:rPr>
        <w:br/>
      </w:r>
      <w:r>
        <w:rPr>
          <w:rFonts w:ascii="Verdana" w:hAnsi="Verdana"/>
          <w:color w:val="38A9CB"/>
          <w:sz w:val="24"/>
          <w:szCs w:val="24"/>
          <w:rtl/>
        </w:rPr>
        <w:t>שאלה 1</w:t>
      </w:r>
    </w:p>
    <w:p w14:paraId="39B31189" w14:textId="77777777" w:rsidR="00A4782B" w:rsidRDefault="00A4782B" w:rsidP="00A4782B">
      <w:pPr>
        <w:shd w:val="clear" w:color="auto" w:fill="FFFFFF"/>
        <w:spacing w:line="330" w:lineRule="atLeast"/>
        <w:jc w:val="both"/>
        <w:rPr>
          <w:rFonts w:ascii="Arial" w:hAnsi="Arial" w:cs="Arial"/>
          <w:color w:val="000000"/>
        </w:rPr>
      </w:pPr>
      <w:r>
        <w:rPr>
          <w:rFonts w:ascii="Arial" w:hAnsi="Arial" w:cs="Arial"/>
          <w:color w:val="000000"/>
          <w:rtl/>
        </w:rPr>
        <w:t>ציינו שתי שאלות מחקר אותן בדקו החוקרים?</w:t>
      </w:r>
    </w:p>
    <w:p w14:paraId="25B49A99" w14:textId="77777777" w:rsidR="00A4782B" w:rsidRDefault="00A4782B" w:rsidP="00A4782B">
      <w:pPr>
        <w:pStyle w:val="3"/>
        <w:shd w:val="clear" w:color="auto" w:fill="FFFFFF"/>
        <w:jc w:val="right"/>
        <w:rPr>
          <w:rFonts w:ascii="Verdana" w:hAnsi="Verdana"/>
          <w:color w:val="38A9CB"/>
          <w:sz w:val="24"/>
          <w:szCs w:val="24"/>
          <w:rtl/>
        </w:rPr>
      </w:pPr>
      <w:r>
        <w:rPr>
          <w:rFonts w:ascii="Verdana" w:hAnsi="Verdana"/>
          <w:color w:val="38A9CB"/>
          <w:sz w:val="24"/>
          <w:szCs w:val="24"/>
          <w:rtl/>
        </w:rPr>
        <w:t>שאלה 2</w:t>
      </w:r>
    </w:p>
    <w:p w14:paraId="1C9BB3A7" w14:textId="77777777" w:rsidR="00A4782B" w:rsidRDefault="00A4782B" w:rsidP="00A4782B">
      <w:pPr>
        <w:shd w:val="clear" w:color="auto" w:fill="FFFFFF"/>
        <w:spacing w:line="330" w:lineRule="atLeast"/>
        <w:jc w:val="both"/>
        <w:rPr>
          <w:rFonts w:ascii="Arial" w:hAnsi="Arial" w:cs="Arial"/>
          <w:color w:val="000000"/>
        </w:rPr>
      </w:pPr>
      <w:r>
        <w:rPr>
          <w:rFonts w:ascii="Arial" w:hAnsi="Arial" w:cs="Arial"/>
          <w:color w:val="000000"/>
          <w:rtl/>
        </w:rPr>
        <w:t>ריכוז הסוכר בדם התלמידים, בניסוי זה הוא:</w:t>
      </w:r>
    </w:p>
    <w:p w14:paraId="1C47DFDE" w14:textId="77777777" w:rsidR="00A4782B" w:rsidRDefault="00A4782B" w:rsidP="00A4782B">
      <w:pPr>
        <w:shd w:val="clear" w:color="auto" w:fill="FFFFFF"/>
        <w:spacing w:line="330" w:lineRule="atLeast"/>
        <w:ind w:left="720"/>
        <w:jc w:val="both"/>
        <w:rPr>
          <w:rFonts w:ascii="Arial" w:hAnsi="Arial" w:cs="Arial"/>
          <w:color w:val="000000"/>
          <w:rtl/>
        </w:rPr>
      </w:pPr>
      <w:r>
        <w:rPr>
          <w:rFonts w:ascii="Arial" w:hAnsi="Arial" w:cs="Arial"/>
          <w:color w:val="000000"/>
          <w:rtl/>
        </w:rPr>
        <w:t>א. גורם  קבוע בניסוי                    ב. משתנה בלתי תלוי בניסוי</w:t>
      </w:r>
    </w:p>
    <w:p w14:paraId="0C640518" w14:textId="77777777" w:rsidR="00A4782B" w:rsidRDefault="00A4782B" w:rsidP="00A4782B">
      <w:pPr>
        <w:shd w:val="clear" w:color="auto" w:fill="FFFFFF"/>
        <w:spacing w:line="330" w:lineRule="atLeast"/>
        <w:ind w:left="720"/>
        <w:jc w:val="both"/>
        <w:rPr>
          <w:rFonts w:ascii="Arial" w:hAnsi="Arial" w:cs="Arial"/>
          <w:color w:val="000000"/>
          <w:rtl/>
        </w:rPr>
      </w:pPr>
      <w:r>
        <w:rPr>
          <w:rFonts w:ascii="Arial" w:hAnsi="Arial" w:cs="Arial"/>
          <w:color w:val="000000"/>
          <w:rtl/>
        </w:rPr>
        <w:t>ג. משתנה תלוי בניסוי                  ד. ההשערה בניסוי</w:t>
      </w:r>
    </w:p>
    <w:p w14:paraId="74241B18" w14:textId="77777777" w:rsidR="00A4782B" w:rsidRDefault="00A4782B" w:rsidP="00A4782B">
      <w:pPr>
        <w:pStyle w:val="3"/>
        <w:shd w:val="clear" w:color="auto" w:fill="FFFFFF"/>
        <w:jc w:val="right"/>
        <w:rPr>
          <w:rFonts w:ascii="Verdana" w:hAnsi="Verdana"/>
          <w:color w:val="38A9CB"/>
          <w:sz w:val="24"/>
          <w:szCs w:val="24"/>
          <w:rtl/>
        </w:rPr>
      </w:pPr>
      <w:r>
        <w:rPr>
          <w:rFonts w:ascii="Verdana" w:hAnsi="Verdana"/>
          <w:color w:val="38A9CB"/>
          <w:sz w:val="24"/>
          <w:szCs w:val="24"/>
          <w:rtl/>
        </w:rPr>
        <w:t>שאלה 3</w:t>
      </w:r>
    </w:p>
    <w:p w14:paraId="28305C75" w14:textId="77777777" w:rsidR="00A4782B" w:rsidRDefault="00A4782B" w:rsidP="00A4782B">
      <w:pPr>
        <w:shd w:val="clear" w:color="auto" w:fill="FFFFFF"/>
        <w:spacing w:line="330" w:lineRule="atLeast"/>
        <w:jc w:val="both"/>
        <w:rPr>
          <w:rFonts w:ascii="Arial" w:hAnsi="Arial" w:cs="Arial"/>
          <w:color w:val="000000"/>
        </w:rPr>
      </w:pPr>
      <w:r>
        <w:rPr>
          <w:rFonts w:ascii="Arial" w:hAnsi="Arial" w:cs="Arial"/>
          <w:color w:val="000000"/>
          <w:rtl/>
        </w:rPr>
        <w:t>לפניכם ארבעה היגדים המתייחסים לתוצאות הניסוי. סמנו את מידת התמיכה שנותנות התוצאות בטבלה לכל היגד, על פי המפתח הבא:</w:t>
      </w:r>
    </w:p>
    <w:p w14:paraId="6257CE57" w14:textId="77777777" w:rsidR="00A4782B" w:rsidRDefault="00A4782B" w:rsidP="00A4782B">
      <w:pPr>
        <w:shd w:val="clear" w:color="auto" w:fill="FFFFFF"/>
        <w:spacing w:line="330" w:lineRule="atLeast"/>
        <w:jc w:val="both"/>
        <w:rPr>
          <w:rFonts w:ascii="Arial" w:hAnsi="Arial" w:cs="Arial"/>
          <w:color w:val="000000"/>
          <w:rtl/>
        </w:rPr>
      </w:pPr>
      <w:r>
        <w:rPr>
          <w:rFonts w:ascii="Arial" w:hAnsi="Arial" w:cs="Arial"/>
          <w:color w:val="000000"/>
          <w:rtl/>
        </w:rPr>
        <w:t>1 – יש בתוצאות תמיכה ישירה להיגד</w:t>
      </w:r>
    </w:p>
    <w:p w14:paraId="5D93D7A4" w14:textId="77777777" w:rsidR="00A4782B" w:rsidRDefault="00A4782B" w:rsidP="00A4782B">
      <w:pPr>
        <w:shd w:val="clear" w:color="auto" w:fill="FFFFFF"/>
        <w:spacing w:line="330" w:lineRule="atLeast"/>
        <w:jc w:val="both"/>
        <w:rPr>
          <w:rFonts w:ascii="Arial" w:hAnsi="Arial" w:cs="Arial"/>
          <w:color w:val="000000"/>
          <w:rtl/>
        </w:rPr>
      </w:pPr>
      <w:r>
        <w:rPr>
          <w:rFonts w:ascii="Arial" w:hAnsi="Arial" w:cs="Arial"/>
          <w:color w:val="000000"/>
          <w:rtl/>
        </w:rPr>
        <w:t>2 – אין בתוצאות תמיכה  ישירה להיגד</w:t>
      </w:r>
    </w:p>
    <w:p w14:paraId="0BC487F9" w14:textId="77777777" w:rsidR="00A4782B" w:rsidRDefault="00A4782B" w:rsidP="00A4782B">
      <w:pPr>
        <w:shd w:val="clear" w:color="auto" w:fill="FFFFFF"/>
        <w:spacing w:line="330" w:lineRule="atLeast"/>
        <w:jc w:val="both"/>
        <w:rPr>
          <w:rFonts w:ascii="Arial" w:hAnsi="Arial" w:cs="Arial"/>
          <w:color w:val="000000"/>
          <w:rtl/>
        </w:rPr>
      </w:pPr>
      <w:r>
        <w:rPr>
          <w:rFonts w:ascii="Arial" w:hAnsi="Arial" w:cs="Arial"/>
          <w:color w:val="000000"/>
          <w:rtl/>
        </w:rPr>
        <w:t>3 – התוצאות סותרות את ההיגד</w:t>
      </w:r>
    </w:p>
    <w:p w14:paraId="0DA10353" w14:textId="77777777" w:rsidR="00A4782B" w:rsidRDefault="00A4782B" w:rsidP="00A4782B">
      <w:pPr>
        <w:shd w:val="clear" w:color="auto" w:fill="FFFFFF"/>
        <w:spacing w:line="330" w:lineRule="atLeast"/>
        <w:jc w:val="both"/>
        <w:rPr>
          <w:rFonts w:ascii="Arial" w:hAnsi="Arial" w:cs="Arial"/>
          <w:color w:val="000000"/>
          <w:rtl/>
        </w:rPr>
      </w:pPr>
      <w:r>
        <w:rPr>
          <w:rFonts w:ascii="Arial" w:hAnsi="Arial" w:cs="Arial"/>
          <w:color w:val="000000"/>
          <w:rtl/>
        </w:rPr>
        <w:t> </w:t>
      </w:r>
    </w:p>
    <w:tbl>
      <w:tblPr>
        <w:bidiVisual/>
        <w:tblW w:w="0" w:type="auto"/>
        <w:tblCellMar>
          <w:left w:w="0" w:type="dxa"/>
          <w:right w:w="0" w:type="dxa"/>
        </w:tblCellMar>
        <w:tblLook w:val="04A0" w:firstRow="1" w:lastRow="0" w:firstColumn="1" w:lastColumn="0" w:noHBand="0" w:noVBand="1"/>
      </w:tblPr>
      <w:tblGrid>
        <w:gridCol w:w="463"/>
        <w:gridCol w:w="6488"/>
        <w:gridCol w:w="445"/>
        <w:gridCol w:w="445"/>
        <w:gridCol w:w="445"/>
      </w:tblGrid>
      <w:tr w:rsidR="00A4782B" w14:paraId="022C3FD1" w14:textId="77777777" w:rsidTr="00AE3729">
        <w:tc>
          <w:tcPr>
            <w:tcW w:w="468" w:type="dxa"/>
            <w:tcBorders>
              <w:top w:val="single" w:sz="8" w:space="0" w:color="A56DD8"/>
              <w:left w:val="single" w:sz="8" w:space="0" w:color="A56DD8"/>
              <w:bottom w:val="single" w:sz="8" w:space="0" w:color="A56DD8"/>
              <w:right w:val="single" w:sz="8" w:space="0" w:color="A56DD8"/>
            </w:tcBorders>
            <w:shd w:val="clear" w:color="auto" w:fill="auto"/>
            <w:tcMar>
              <w:top w:w="0" w:type="dxa"/>
              <w:left w:w="108" w:type="dxa"/>
              <w:bottom w:w="0" w:type="dxa"/>
              <w:right w:w="108" w:type="dxa"/>
            </w:tcMar>
            <w:hideMark/>
          </w:tcPr>
          <w:p w14:paraId="75092C8A" w14:textId="77777777" w:rsidR="00A4782B" w:rsidRDefault="00A4782B" w:rsidP="00AE3729">
            <w:pPr>
              <w:spacing w:line="330" w:lineRule="atLeast"/>
              <w:rPr>
                <w:rFonts w:ascii="Arial" w:hAnsi="Arial" w:cs="Arial"/>
                <w:color w:val="000000"/>
              </w:rPr>
            </w:pPr>
            <w:r>
              <w:rPr>
                <w:rFonts w:ascii="Arial" w:hAnsi="Arial" w:cs="Arial"/>
                <w:color w:val="000000"/>
                <w:rtl/>
              </w:rPr>
              <w:t>א.</w:t>
            </w:r>
          </w:p>
        </w:tc>
        <w:tc>
          <w:tcPr>
            <w:tcW w:w="7020" w:type="dxa"/>
            <w:tcBorders>
              <w:top w:val="single" w:sz="8" w:space="0" w:color="A56DD8"/>
              <w:left w:val="nil"/>
              <w:bottom w:val="single" w:sz="8" w:space="0" w:color="A56DD8"/>
              <w:right w:val="single" w:sz="8" w:space="0" w:color="A56DD8"/>
            </w:tcBorders>
            <w:shd w:val="clear" w:color="auto" w:fill="auto"/>
            <w:tcMar>
              <w:top w:w="0" w:type="dxa"/>
              <w:left w:w="108" w:type="dxa"/>
              <w:bottom w:w="0" w:type="dxa"/>
              <w:right w:w="108" w:type="dxa"/>
            </w:tcMar>
            <w:hideMark/>
          </w:tcPr>
          <w:p w14:paraId="7BFE9C78" w14:textId="77777777" w:rsidR="00A4782B" w:rsidRDefault="00A4782B" w:rsidP="00AE3729">
            <w:pPr>
              <w:spacing w:line="330" w:lineRule="atLeast"/>
              <w:rPr>
                <w:rFonts w:ascii="Arial" w:hAnsi="Arial" w:cs="Arial"/>
                <w:color w:val="000000"/>
              </w:rPr>
            </w:pPr>
            <w:r>
              <w:rPr>
                <w:rFonts w:ascii="Arial" w:hAnsi="Arial" w:cs="Arial"/>
                <w:color w:val="000000"/>
                <w:rtl/>
              </w:rPr>
              <w:t>הצלחתם של התלמידים במבחן אינה תלויה כלל בארוחה שאכלו לפני המבחן</w:t>
            </w:r>
          </w:p>
        </w:tc>
        <w:tc>
          <w:tcPr>
            <w:tcW w:w="456" w:type="dxa"/>
            <w:tcBorders>
              <w:top w:val="single" w:sz="8" w:space="0" w:color="A56DD8"/>
              <w:left w:val="nil"/>
              <w:bottom w:val="single" w:sz="8" w:space="0" w:color="A56DD8"/>
              <w:right w:val="single" w:sz="8" w:space="0" w:color="A56DD8"/>
            </w:tcBorders>
            <w:shd w:val="clear" w:color="auto" w:fill="auto"/>
            <w:tcMar>
              <w:top w:w="0" w:type="dxa"/>
              <w:left w:w="108" w:type="dxa"/>
              <w:bottom w:w="0" w:type="dxa"/>
              <w:right w:w="108" w:type="dxa"/>
            </w:tcMar>
            <w:hideMark/>
          </w:tcPr>
          <w:p w14:paraId="71C5AEFD" w14:textId="77777777" w:rsidR="00A4782B" w:rsidRDefault="00A4782B" w:rsidP="00AE3729">
            <w:pPr>
              <w:spacing w:line="330" w:lineRule="atLeast"/>
              <w:jc w:val="center"/>
              <w:rPr>
                <w:rFonts w:ascii="Arial" w:hAnsi="Arial" w:cs="Arial"/>
                <w:color w:val="000000"/>
              </w:rPr>
            </w:pPr>
            <w:r>
              <w:rPr>
                <w:rFonts w:ascii="Arial" w:hAnsi="Arial" w:cs="Arial"/>
                <w:color w:val="000000"/>
                <w:rtl/>
              </w:rPr>
              <w:t>1</w:t>
            </w:r>
          </w:p>
        </w:tc>
        <w:tc>
          <w:tcPr>
            <w:tcW w:w="456" w:type="dxa"/>
            <w:tcBorders>
              <w:top w:val="single" w:sz="8" w:space="0" w:color="A56DD8"/>
              <w:left w:val="nil"/>
              <w:bottom w:val="single" w:sz="8" w:space="0" w:color="A56DD8"/>
              <w:right w:val="single" w:sz="8" w:space="0" w:color="A56DD8"/>
            </w:tcBorders>
            <w:shd w:val="clear" w:color="auto" w:fill="auto"/>
            <w:tcMar>
              <w:top w:w="0" w:type="dxa"/>
              <w:left w:w="108" w:type="dxa"/>
              <w:bottom w:w="0" w:type="dxa"/>
              <w:right w:w="108" w:type="dxa"/>
            </w:tcMar>
            <w:hideMark/>
          </w:tcPr>
          <w:p w14:paraId="47D70271" w14:textId="77777777" w:rsidR="00A4782B" w:rsidRDefault="00A4782B" w:rsidP="00AE3729">
            <w:pPr>
              <w:spacing w:line="330" w:lineRule="atLeast"/>
              <w:jc w:val="center"/>
              <w:rPr>
                <w:rFonts w:ascii="Arial" w:hAnsi="Arial" w:cs="Arial"/>
                <w:color w:val="000000"/>
              </w:rPr>
            </w:pPr>
            <w:r>
              <w:rPr>
                <w:rFonts w:ascii="Arial" w:hAnsi="Arial" w:cs="Arial"/>
                <w:color w:val="000000"/>
                <w:rtl/>
              </w:rPr>
              <w:t>2</w:t>
            </w:r>
          </w:p>
        </w:tc>
        <w:tc>
          <w:tcPr>
            <w:tcW w:w="456" w:type="dxa"/>
            <w:tcBorders>
              <w:top w:val="single" w:sz="8" w:space="0" w:color="A56DD8"/>
              <w:left w:val="nil"/>
              <w:bottom w:val="single" w:sz="8" w:space="0" w:color="A56DD8"/>
              <w:right w:val="single" w:sz="8" w:space="0" w:color="A56DD8"/>
            </w:tcBorders>
            <w:shd w:val="clear" w:color="auto" w:fill="auto"/>
            <w:tcMar>
              <w:top w:w="0" w:type="dxa"/>
              <w:left w:w="108" w:type="dxa"/>
              <w:bottom w:w="0" w:type="dxa"/>
              <w:right w:w="108" w:type="dxa"/>
            </w:tcMar>
            <w:hideMark/>
          </w:tcPr>
          <w:p w14:paraId="1E857D7F" w14:textId="77777777" w:rsidR="00A4782B" w:rsidRDefault="00A4782B" w:rsidP="00AE3729">
            <w:pPr>
              <w:spacing w:line="330" w:lineRule="atLeast"/>
              <w:jc w:val="center"/>
              <w:rPr>
                <w:rFonts w:ascii="Arial" w:hAnsi="Arial" w:cs="Arial"/>
                <w:color w:val="000000"/>
              </w:rPr>
            </w:pPr>
            <w:r>
              <w:rPr>
                <w:rFonts w:ascii="Arial" w:hAnsi="Arial" w:cs="Arial"/>
                <w:color w:val="000000"/>
                <w:rtl/>
              </w:rPr>
              <w:t>3</w:t>
            </w:r>
          </w:p>
        </w:tc>
      </w:tr>
      <w:tr w:rsidR="00A4782B" w14:paraId="5FB02219" w14:textId="77777777" w:rsidTr="00AE3729">
        <w:tc>
          <w:tcPr>
            <w:tcW w:w="468" w:type="dxa"/>
            <w:tcBorders>
              <w:top w:val="nil"/>
              <w:left w:val="single" w:sz="8" w:space="0" w:color="A56DD8"/>
              <w:bottom w:val="single" w:sz="8" w:space="0" w:color="A56DD8"/>
              <w:right w:val="single" w:sz="8" w:space="0" w:color="A56DD8"/>
            </w:tcBorders>
            <w:shd w:val="clear" w:color="auto" w:fill="auto"/>
            <w:tcMar>
              <w:top w:w="0" w:type="dxa"/>
              <w:left w:w="108" w:type="dxa"/>
              <w:bottom w:w="0" w:type="dxa"/>
              <w:right w:w="108" w:type="dxa"/>
            </w:tcMar>
            <w:hideMark/>
          </w:tcPr>
          <w:p w14:paraId="7698DDC2" w14:textId="77777777" w:rsidR="00A4782B" w:rsidRDefault="00A4782B" w:rsidP="00AE3729">
            <w:pPr>
              <w:spacing w:line="330" w:lineRule="atLeast"/>
              <w:rPr>
                <w:rFonts w:ascii="Arial" w:hAnsi="Arial" w:cs="Arial"/>
                <w:color w:val="000000"/>
              </w:rPr>
            </w:pPr>
            <w:r>
              <w:rPr>
                <w:rFonts w:ascii="Arial" w:hAnsi="Arial" w:cs="Arial"/>
                <w:color w:val="000000"/>
                <w:rtl/>
              </w:rPr>
              <w:t>ב.</w:t>
            </w:r>
          </w:p>
        </w:tc>
        <w:tc>
          <w:tcPr>
            <w:tcW w:w="7020"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14:paraId="61805B74" w14:textId="77777777" w:rsidR="00A4782B" w:rsidRDefault="00A4782B" w:rsidP="00AE3729">
            <w:pPr>
              <w:spacing w:line="330" w:lineRule="atLeast"/>
              <w:rPr>
                <w:rFonts w:ascii="Arial" w:hAnsi="Arial" w:cs="Arial"/>
                <w:color w:val="000000"/>
              </w:rPr>
            </w:pPr>
            <w:r>
              <w:rPr>
                <w:rFonts w:ascii="Arial" w:hAnsi="Arial" w:cs="Arial"/>
                <w:color w:val="000000"/>
                <w:rtl/>
              </w:rPr>
              <w:t>לו אכלו התלמידים כריך עם גבינה לפני המבחן, היו תוצאות המחקר דומות לתוצאות שהתקבלו</w:t>
            </w:r>
          </w:p>
        </w:tc>
        <w:tc>
          <w:tcPr>
            <w:tcW w:w="456"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14:paraId="14416B5A" w14:textId="77777777" w:rsidR="00A4782B" w:rsidRDefault="00A4782B" w:rsidP="00AE3729">
            <w:pPr>
              <w:spacing w:line="330" w:lineRule="atLeast"/>
              <w:jc w:val="center"/>
              <w:rPr>
                <w:rFonts w:ascii="Arial" w:hAnsi="Arial" w:cs="Arial"/>
                <w:color w:val="000000"/>
              </w:rPr>
            </w:pPr>
            <w:r>
              <w:rPr>
                <w:rFonts w:ascii="Arial" w:hAnsi="Arial" w:cs="Arial"/>
                <w:color w:val="000000"/>
                <w:rtl/>
              </w:rPr>
              <w:t>1</w:t>
            </w:r>
          </w:p>
        </w:tc>
        <w:tc>
          <w:tcPr>
            <w:tcW w:w="456"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14:paraId="2CC018FD" w14:textId="77777777" w:rsidR="00A4782B" w:rsidRDefault="00A4782B" w:rsidP="00AE3729">
            <w:pPr>
              <w:spacing w:line="330" w:lineRule="atLeast"/>
              <w:jc w:val="center"/>
              <w:rPr>
                <w:rFonts w:ascii="Arial" w:hAnsi="Arial" w:cs="Arial"/>
                <w:color w:val="000000"/>
              </w:rPr>
            </w:pPr>
            <w:r>
              <w:rPr>
                <w:rFonts w:ascii="Arial" w:hAnsi="Arial" w:cs="Arial"/>
                <w:color w:val="000000"/>
                <w:rtl/>
              </w:rPr>
              <w:t>2</w:t>
            </w:r>
          </w:p>
        </w:tc>
        <w:tc>
          <w:tcPr>
            <w:tcW w:w="456"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14:paraId="608B6BB6" w14:textId="77777777" w:rsidR="00A4782B" w:rsidRDefault="00A4782B" w:rsidP="00AE3729">
            <w:pPr>
              <w:spacing w:line="330" w:lineRule="atLeast"/>
              <w:jc w:val="center"/>
              <w:rPr>
                <w:rFonts w:ascii="Arial" w:hAnsi="Arial" w:cs="Arial"/>
                <w:color w:val="000000"/>
              </w:rPr>
            </w:pPr>
            <w:r>
              <w:rPr>
                <w:rFonts w:ascii="Arial" w:hAnsi="Arial" w:cs="Arial"/>
                <w:color w:val="000000"/>
                <w:rtl/>
              </w:rPr>
              <w:t>3</w:t>
            </w:r>
          </w:p>
        </w:tc>
      </w:tr>
      <w:tr w:rsidR="00A4782B" w14:paraId="6FE8030B" w14:textId="77777777" w:rsidTr="00AE3729">
        <w:tc>
          <w:tcPr>
            <w:tcW w:w="468" w:type="dxa"/>
            <w:tcBorders>
              <w:top w:val="nil"/>
              <w:left w:val="single" w:sz="8" w:space="0" w:color="A56DD8"/>
              <w:bottom w:val="single" w:sz="8" w:space="0" w:color="A56DD8"/>
              <w:right w:val="single" w:sz="8" w:space="0" w:color="A56DD8"/>
            </w:tcBorders>
            <w:shd w:val="clear" w:color="auto" w:fill="auto"/>
            <w:tcMar>
              <w:top w:w="0" w:type="dxa"/>
              <w:left w:w="108" w:type="dxa"/>
              <w:bottom w:w="0" w:type="dxa"/>
              <w:right w:w="108" w:type="dxa"/>
            </w:tcMar>
            <w:hideMark/>
          </w:tcPr>
          <w:p w14:paraId="0318F207" w14:textId="77777777" w:rsidR="00A4782B" w:rsidRDefault="00A4782B" w:rsidP="00AE3729">
            <w:pPr>
              <w:spacing w:line="330" w:lineRule="atLeast"/>
              <w:rPr>
                <w:rFonts w:ascii="Arial" w:hAnsi="Arial" w:cs="Arial"/>
                <w:color w:val="000000"/>
              </w:rPr>
            </w:pPr>
            <w:r>
              <w:rPr>
                <w:rFonts w:ascii="Arial" w:hAnsi="Arial" w:cs="Arial"/>
                <w:color w:val="000000"/>
                <w:rtl/>
              </w:rPr>
              <w:t>ג.</w:t>
            </w:r>
          </w:p>
        </w:tc>
        <w:tc>
          <w:tcPr>
            <w:tcW w:w="7020"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14:paraId="6F099AF5" w14:textId="77777777" w:rsidR="00A4782B" w:rsidRDefault="00A4782B" w:rsidP="00AE3729">
            <w:pPr>
              <w:spacing w:line="330" w:lineRule="atLeast"/>
              <w:rPr>
                <w:rFonts w:ascii="Arial" w:hAnsi="Arial" w:cs="Arial"/>
                <w:color w:val="000000"/>
              </w:rPr>
            </w:pPr>
            <w:r>
              <w:rPr>
                <w:rFonts w:ascii="Arial" w:hAnsi="Arial" w:cs="Arial"/>
                <w:color w:val="000000"/>
                <w:rtl/>
              </w:rPr>
              <w:t>לאכילת מנה של קורנפלקס עם סוכר וחלב כחצי שעה לפני מבחן יש יתרון על פני אכילה  של אותה מנה כשעתיים לפני המבחן</w:t>
            </w:r>
          </w:p>
        </w:tc>
        <w:tc>
          <w:tcPr>
            <w:tcW w:w="456"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14:paraId="5E8A8D7C" w14:textId="77777777" w:rsidR="00A4782B" w:rsidRDefault="00A4782B" w:rsidP="00AE3729">
            <w:pPr>
              <w:spacing w:line="330" w:lineRule="atLeast"/>
              <w:jc w:val="center"/>
              <w:rPr>
                <w:rFonts w:ascii="Arial" w:hAnsi="Arial" w:cs="Arial"/>
                <w:color w:val="000000"/>
              </w:rPr>
            </w:pPr>
            <w:r>
              <w:rPr>
                <w:rFonts w:ascii="Arial" w:hAnsi="Arial" w:cs="Arial"/>
                <w:color w:val="000000"/>
                <w:rtl/>
              </w:rPr>
              <w:t>1</w:t>
            </w:r>
          </w:p>
        </w:tc>
        <w:tc>
          <w:tcPr>
            <w:tcW w:w="456"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14:paraId="0462AEC9" w14:textId="77777777" w:rsidR="00A4782B" w:rsidRDefault="00A4782B" w:rsidP="00AE3729">
            <w:pPr>
              <w:spacing w:line="330" w:lineRule="atLeast"/>
              <w:jc w:val="center"/>
              <w:rPr>
                <w:rFonts w:ascii="Arial" w:hAnsi="Arial" w:cs="Arial"/>
                <w:color w:val="000000"/>
              </w:rPr>
            </w:pPr>
            <w:r>
              <w:rPr>
                <w:rFonts w:ascii="Arial" w:hAnsi="Arial" w:cs="Arial"/>
                <w:color w:val="000000"/>
                <w:rtl/>
              </w:rPr>
              <w:t>2</w:t>
            </w:r>
          </w:p>
        </w:tc>
        <w:tc>
          <w:tcPr>
            <w:tcW w:w="456"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14:paraId="58D7F53D" w14:textId="77777777" w:rsidR="00A4782B" w:rsidRDefault="00A4782B" w:rsidP="00AE3729">
            <w:pPr>
              <w:spacing w:line="330" w:lineRule="atLeast"/>
              <w:jc w:val="center"/>
              <w:rPr>
                <w:rFonts w:ascii="Arial" w:hAnsi="Arial" w:cs="Arial"/>
                <w:color w:val="000000"/>
              </w:rPr>
            </w:pPr>
            <w:r>
              <w:rPr>
                <w:rFonts w:ascii="Arial" w:hAnsi="Arial" w:cs="Arial"/>
                <w:color w:val="000000"/>
                <w:rtl/>
              </w:rPr>
              <w:t>3</w:t>
            </w:r>
          </w:p>
        </w:tc>
      </w:tr>
      <w:tr w:rsidR="00A4782B" w14:paraId="66984B5E" w14:textId="77777777" w:rsidTr="00AE3729">
        <w:tc>
          <w:tcPr>
            <w:tcW w:w="468" w:type="dxa"/>
            <w:tcBorders>
              <w:top w:val="nil"/>
              <w:left w:val="single" w:sz="8" w:space="0" w:color="A56DD8"/>
              <w:bottom w:val="single" w:sz="8" w:space="0" w:color="A56DD8"/>
              <w:right w:val="single" w:sz="8" w:space="0" w:color="A56DD8"/>
            </w:tcBorders>
            <w:shd w:val="clear" w:color="auto" w:fill="auto"/>
            <w:tcMar>
              <w:top w:w="0" w:type="dxa"/>
              <w:left w:w="108" w:type="dxa"/>
              <w:bottom w:w="0" w:type="dxa"/>
              <w:right w:w="108" w:type="dxa"/>
            </w:tcMar>
            <w:hideMark/>
          </w:tcPr>
          <w:p w14:paraId="32C9ADB0" w14:textId="77777777" w:rsidR="00A4782B" w:rsidRDefault="00A4782B" w:rsidP="00AE3729">
            <w:pPr>
              <w:spacing w:line="330" w:lineRule="atLeast"/>
              <w:rPr>
                <w:rFonts w:ascii="Arial" w:hAnsi="Arial" w:cs="Arial"/>
                <w:color w:val="000000"/>
              </w:rPr>
            </w:pPr>
            <w:r>
              <w:rPr>
                <w:rFonts w:ascii="Arial" w:hAnsi="Arial" w:cs="Arial"/>
                <w:color w:val="000000"/>
                <w:rtl/>
              </w:rPr>
              <w:lastRenderedPageBreak/>
              <w:t>ד.</w:t>
            </w:r>
          </w:p>
        </w:tc>
        <w:tc>
          <w:tcPr>
            <w:tcW w:w="7020"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14:paraId="7E1919F7" w14:textId="77777777" w:rsidR="00A4782B" w:rsidRDefault="00A4782B" w:rsidP="00AE3729">
            <w:pPr>
              <w:spacing w:line="330" w:lineRule="atLeast"/>
              <w:jc w:val="both"/>
              <w:rPr>
                <w:rFonts w:ascii="Arial" w:hAnsi="Arial" w:cs="Arial"/>
                <w:color w:val="000000"/>
              </w:rPr>
            </w:pPr>
            <w:r>
              <w:rPr>
                <w:rFonts w:ascii="Arial" w:hAnsi="Arial" w:cs="Arial"/>
                <w:color w:val="000000"/>
                <w:rtl/>
              </w:rPr>
              <w:t>חשוב לאכול ארוחת בוקר לפני מבחן, לא חשוב כמה זמן לפני מבחן אוכלים. </w:t>
            </w:r>
          </w:p>
        </w:tc>
        <w:tc>
          <w:tcPr>
            <w:tcW w:w="456"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14:paraId="2406218D" w14:textId="77777777" w:rsidR="00A4782B" w:rsidRDefault="00A4782B" w:rsidP="00AE3729">
            <w:pPr>
              <w:spacing w:line="330" w:lineRule="atLeast"/>
              <w:jc w:val="center"/>
              <w:rPr>
                <w:rFonts w:ascii="Arial" w:hAnsi="Arial" w:cs="Arial"/>
                <w:color w:val="000000"/>
              </w:rPr>
            </w:pPr>
            <w:r>
              <w:rPr>
                <w:rFonts w:ascii="Arial" w:hAnsi="Arial" w:cs="Arial"/>
                <w:color w:val="000000"/>
                <w:rtl/>
              </w:rPr>
              <w:t>1</w:t>
            </w:r>
          </w:p>
        </w:tc>
        <w:tc>
          <w:tcPr>
            <w:tcW w:w="456"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14:paraId="1A41EBC7" w14:textId="77777777" w:rsidR="00A4782B" w:rsidRDefault="00A4782B" w:rsidP="00AE3729">
            <w:pPr>
              <w:spacing w:line="330" w:lineRule="atLeast"/>
              <w:jc w:val="center"/>
              <w:rPr>
                <w:rFonts w:ascii="Arial" w:hAnsi="Arial" w:cs="Arial"/>
                <w:color w:val="000000"/>
              </w:rPr>
            </w:pPr>
            <w:r>
              <w:rPr>
                <w:rFonts w:ascii="Arial" w:hAnsi="Arial" w:cs="Arial"/>
                <w:color w:val="000000"/>
                <w:rtl/>
              </w:rPr>
              <w:t>2</w:t>
            </w:r>
          </w:p>
        </w:tc>
        <w:tc>
          <w:tcPr>
            <w:tcW w:w="456"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14:paraId="6DFEE4B1" w14:textId="77777777" w:rsidR="00A4782B" w:rsidRDefault="00A4782B" w:rsidP="00AE3729">
            <w:pPr>
              <w:spacing w:line="330" w:lineRule="atLeast"/>
              <w:jc w:val="center"/>
              <w:rPr>
                <w:rFonts w:ascii="Arial" w:hAnsi="Arial" w:cs="Arial"/>
                <w:color w:val="000000"/>
              </w:rPr>
            </w:pPr>
            <w:r>
              <w:rPr>
                <w:rFonts w:ascii="Arial" w:hAnsi="Arial" w:cs="Arial"/>
                <w:color w:val="000000"/>
                <w:rtl/>
              </w:rPr>
              <w:t>3</w:t>
            </w:r>
          </w:p>
        </w:tc>
      </w:tr>
    </w:tbl>
    <w:p w14:paraId="7B9032BB" w14:textId="77777777" w:rsidR="00A4782B" w:rsidRDefault="00A4782B" w:rsidP="00A4782B">
      <w:pPr>
        <w:shd w:val="clear" w:color="auto" w:fill="FFFFFF"/>
        <w:spacing w:line="330" w:lineRule="atLeast"/>
        <w:jc w:val="both"/>
        <w:rPr>
          <w:rFonts w:ascii="Arial" w:hAnsi="Arial" w:cs="Arial"/>
          <w:color w:val="000000"/>
          <w:rtl/>
        </w:rPr>
      </w:pPr>
      <w:r>
        <w:rPr>
          <w:rFonts w:ascii="Arial" w:hAnsi="Arial" w:cs="Arial"/>
          <w:color w:val="000000"/>
          <w:rtl/>
        </w:rPr>
        <w:t> </w:t>
      </w:r>
    </w:p>
    <w:p w14:paraId="65F72B1D" w14:textId="77777777" w:rsidR="00A4782B" w:rsidRDefault="00A4782B" w:rsidP="00A4782B">
      <w:pPr>
        <w:shd w:val="clear" w:color="auto" w:fill="FFFFFF"/>
        <w:spacing w:line="330" w:lineRule="atLeast"/>
        <w:jc w:val="both"/>
        <w:rPr>
          <w:rFonts w:ascii="Arial" w:hAnsi="Arial" w:cs="Arial"/>
          <w:color w:val="000000"/>
          <w:rtl/>
        </w:rPr>
      </w:pPr>
      <w:r>
        <w:rPr>
          <w:rStyle w:val="af0"/>
          <w:rFonts w:ascii="Arial" w:hAnsi="Arial" w:cs="Arial"/>
          <w:color w:val="000000"/>
          <w:rtl/>
        </w:rPr>
        <w:t>נמקו</w:t>
      </w:r>
      <w:r>
        <w:rPr>
          <w:rFonts w:ascii="Arial" w:hAnsi="Arial" w:cs="Arial"/>
          <w:color w:val="000000"/>
          <w:rtl/>
        </w:rPr>
        <w:t> את תשובתכם </w:t>
      </w:r>
      <w:r>
        <w:rPr>
          <w:rStyle w:val="af0"/>
          <w:rFonts w:ascii="Arial" w:hAnsi="Arial" w:cs="Arial"/>
          <w:color w:val="000000"/>
          <w:rtl/>
        </w:rPr>
        <w:t>להיגד הראשון</w:t>
      </w:r>
      <w:r>
        <w:rPr>
          <w:rFonts w:ascii="Arial" w:hAnsi="Arial" w:cs="Arial"/>
          <w:color w:val="000000"/>
          <w:rtl/>
        </w:rPr>
        <w:t>.</w:t>
      </w:r>
    </w:p>
    <w:p w14:paraId="563DE90D" w14:textId="77777777" w:rsidR="00A4782B" w:rsidRDefault="00A4782B" w:rsidP="00A4782B">
      <w:pPr>
        <w:pStyle w:val="3"/>
        <w:shd w:val="clear" w:color="auto" w:fill="FFFFFF"/>
        <w:jc w:val="right"/>
        <w:rPr>
          <w:rFonts w:ascii="Verdana" w:hAnsi="Verdana"/>
          <w:color w:val="38A9CB"/>
          <w:sz w:val="24"/>
          <w:szCs w:val="24"/>
          <w:rtl/>
        </w:rPr>
      </w:pPr>
      <w:r>
        <w:rPr>
          <w:rFonts w:ascii="Verdana" w:hAnsi="Verdana"/>
          <w:color w:val="38A9CB"/>
          <w:sz w:val="24"/>
          <w:szCs w:val="24"/>
          <w:rtl/>
        </w:rPr>
        <w:t>שאלה 4</w:t>
      </w:r>
    </w:p>
    <w:p w14:paraId="202278AF" w14:textId="77777777" w:rsidR="00A4782B" w:rsidRDefault="00A4782B" w:rsidP="00A4782B">
      <w:pPr>
        <w:shd w:val="clear" w:color="auto" w:fill="FFFFFF"/>
        <w:spacing w:line="330" w:lineRule="atLeast"/>
        <w:jc w:val="both"/>
        <w:rPr>
          <w:rFonts w:ascii="Arial" w:hAnsi="Arial" w:cs="Arial"/>
          <w:color w:val="000000"/>
        </w:rPr>
      </w:pPr>
      <w:r>
        <w:rPr>
          <w:rFonts w:ascii="Arial" w:hAnsi="Arial" w:cs="Arial"/>
          <w:color w:val="000000"/>
          <w:rtl/>
        </w:rPr>
        <w:t xml:space="preserve">בין מרכיבי המזון הרשומים על קופסת הקורנפלקס מופיעים: תירס, מלח, סוכר, חומרי טעם, ויטמינים –  </w:t>
      </w:r>
      <w:r>
        <w:rPr>
          <w:rFonts w:ascii="Arial" w:hAnsi="Arial" w:cs="Arial"/>
          <w:color w:val="000000"/>
        </w:rPr>
        <w:t>B1, B2, B6, B12</w:t>
      </w:r>
      <w:r>
        <w:rPr>
          <w:rFonts w:ascii="Arial" w:hAnsi="Arial" w:cs="Arial"/>
          <w:color w:val="000000"/>
          <w:rtl/>
        </w:rPr>
        <w:t xml:space="preserve"> חומצה פולית, </w:t>
      </w:r>
      <w:proofErr w:type="spellStart"/>
      <w:r>
        <w:rPr>
          <w:rFonts w:ascii="Arial" w:hAnsi="Arial" w:cs="Arial"/>
          <w:color w:val="000000"/>
          <w:rtl/>
        </w:rPr>
        <w:t>ניאצין</w:t>
      </w:r>
      <w:proofErr w:type="spellEnd"/>
      <w:r>
        <w:rPr>
          <w:rFonts w:ascii="Arial" w:hAnsi="Arial" w:cs="Arial"/>
          <w:color w:val="000000"/>
          <w:rtl/>
        </w:rPr>
        <w:t xml:space="preserve"> וכן מינרלים –  ברזל ונתרן.</w:t>
      </w:r>
    </w:p>
    <w:p w14:paraId="657C86B2" w14:textId="77777777" w:rsidR="00A4782B" w:rsidRDefault="00A4782B" w:rsidP="00A4782B">
      <w:pPr>
        <w:shd w:val="clear" w:color="auto" w:fill="FFFFFF"/>
        <w:spacing w:line="330" w:lineRule="atLeast"/>
        <w:jc w:val="both"/>
        <w:rPr>
          <w:rFonts w:ascii="Arial" w:hAnsi="Arial" w:cs="Arial"/>
          <w:color w:val="000000"/>
          <w:rtl/>
        </w:rPr>
      </w:pPr>
      <w:r>
        <w:rPr>
          <w:rFonts w:ascii="Arial" w:hAnsi="Arial" w:cs="Arial"/>
          <w:color w:val="000000"/>
          <w:rtl/>
        </w:rPr>
        <w:t>אילו מהמרכיבים המצוינים על הקופסה, אחראים לדעתכם לעליית ריכוז הסוכר בדם אצל התלמידים מקבוצת הניסוי השלישית? הסבירו את תשובתכם.</w:t>
      </w:r>
    </w:p>
    <w:p w14:paraId="7548528C" w14:textId="77777777" w:rsidR="00A4782B" w:rsidRDefault="00A4782B" w:rsidP="00A4782B">
      <w:pPr>
        <w:pStyle w:val="3"/>
        <w:shd w:val="clear" w:color="auto" w:fill="FFFFFF"/>
        <w:jc w:val="right"/>
        <w:rPr>
          <w:rFonts w:ascii="Verdana" w:hAnsi="Verdana"/>
          <w:color w:val="38A9CB"/>
          <w:sz w:val="24"/>
          <w:szCs w:val="24"/>
          <w:rtl/>
        </w:rPr>
      </w:pPr>
      <w:r>
        <w:rPr>
          <w:rFonts w:ascii="Verdana" w:hAnsi="Verdana"/>
          <w:color w:val="38A9CB"/>
          <w:sz w:val="24"/>
          <w:szCs w:val="24"/>
          <w:rtl/>
        </w:rPr>
        <w:t>שאלה 5</w:t>
      </w:r>
    </w:p>
    <w:p w14:paraId="7293B6AC" w14:textId="77777777" w:rsidR="00A4782B" w:rsidRDefault="00A4782B" w:rsidP="00A4782B">
      <w:pPr>
        <w:shd w:val="clear" w:color="auto" w:fill="FFFFFF"/>
        <w:spacing w:line="330" w:lineRule="atLeast"/>
        <w:jc w:val="both"/>
        <w:rPr>
          <w:rFonts w:ascii="Arial" w:hAnsi="Arial" w:cs="Arial"/>
          <w:color w:val="000000"/>
        </w:rPr>
      </w:pPr>
      <w:r>
        <w:rPr>
          <w:rFonts w:ascii="Arial" w:hAnsi="Arial" w:cs="Arial"/>
          <w:color w:val="000000"/>
          <w:rtl/>
        </w:rPr>
        <w:t xml:space="preserve">בכנסת עלתה הצעה להפעיל בארץ תכנית הנקראת "מפעל ההזנה" . על פי ההצעה, כל התלמידים הנמצאים במסגרת יום לימודים ארוך בבית הספר, יקבל אותה ארוחה בשעת צהרים.  </w:t>
      </w:r>
      <w:proofErr w:type="spellStart"/>
      <w:r>
        <w:rPr>
          <w:rFonts w:ascii="Arial" w:hAnsi="Arial" w:cs="Arial"/>
          <w:color w:val="000000"/>
          <w:rtl/>
        </w:rPr>
        <w:t>התכנית</w:t>
      </w:r>
      <w:proofErr w:type="spellEnd"/>
      <w:r>
        <w:rPr>
          <w:rFonts w:ascii="Arial" w:hAnsi="Arial" w:cs="Arial"/>
          <w:color w:val="000000"/>
          <w:rtl/>
        </w:rPr>
        <w:t xml:space="preserve"> איננה כוללת אספקה של ארוחת בוקר לתלמידים.</w:t>
      </w:r>
    </w:p>
    <w:p w14:paraId="27D3E164" w14:textId="77777777" w:rsidR="00A4782B" w:rsidRPr="00D976B9" w:rsidRDefault="00A4782B" w:rsidP="00A4782B">
      <w:pPr>
        <w:shd w:val="clear" w:color="auto" w:fill="FFFFFF"/>
        <w:spacing w:line="330" w:lineRule="atLeast"/>
        <w:jc w:val="both"/>
        <w:rPr>
          <w:rFonts w:ascii="Arial" w:hAnsi="Arial" w:cs="Arial"/>
          <w:color w:val="000000"/>
        </w:rPr>
      </w:pPr>
      <w:r>
        <w:rPr>
          <w:rFonts w:ascii="Arial" w:hAnsi="Arial" w:cs="Arial"/>
          <w:color w:val="000000"/>
          <w:rtl/>
        </w:rPr>
        <w:t>העלו נימוק אחד שעשוי לשכנע את חברי הכנסת לתמוך בתוכנית, ונימוק נוסף שעשוי לשכנע אותם שלא לתמוך בתוכנית.</w:t>
      </w:r>
    </w:p>
    <w:p w14:paraId="36AD4825" w14:textId="77777777" w:rsidR="00A4782B" w:rsidRPr="00A4782B" w:rsidRDefault="00A4782B" w:rsidP="00445774">
      <w:pPr>
        <w:shd w:val="clear" w:color="auto" w:fill="FFFFFF"/>
        <w:spacing w:line="330" w:lineRule="atLeast"/>
        <w:ind w:left="720"/>
        <w:jc w:val="both"/>
        <w:rPr>
          <w:rFonts w:ascii="Arial" w:hAnsi="Arial" w:cs="Arial"/>
          <w:color w:val="000000"/>
        </w:rPr>
      </w:pPr>
    </w:p>
    <w:sectPr w:rsidR="00A4782B" w:rsidRPr="00A4782B" w:rsidSect="006C7DFD">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5E5B8" w14:textId="77777777" w:rsidR="0067789C" w:rsidRDefault="0067789C" w:rsidP="00564A77">
      <w:pPr>
        <w:spacing w:after="0" w:line="240" w:lineRule="auto"/>
      </w:pPr>
      <w:r>
        <w:separator/>
      </w:r>
    </w:p>
  </w:endnote>
  <w:endnote w:type="continuationSeparator" w:id="0">
    <w:p w14:paraId="1FC22B33" w14:textId="77777777" w:rsidR="0067789C" w:rsidRDefault="0067789C" w:rsidP="0056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65431760"/>
      <w:docPartObj>
        <w:docPartGallery w:val="Page Numbers (Bottom of Page)"/>
        <w:docPartUnique/>
      </w:docPartObj>
    </w:sdtPr>
    <w:sdtEndPr/>
    <w:sdtContent>
      <w:p w14:paraId="035D6304" w14:textId="77777777" w:rsidR="00AF150D" w:rsidRDefault="00AF150D">
        <w:pPr>
          <w:pStyle w:val="a8"/>
          <w:jc w:val="center"/>
          <w:rPr>
            <w:rtl/>
            <w:cs/>
          </w:rPr>
        </w:pPr>
        <w:r>
          <w:fldChar w:fldCharType="begin"/>
        </w:r>
        <w:r>
          <w:rPr>
            <w:rtl/>
            <w:cs/>
          </w:rPr>
          <w:instrText>PAGE   \* MERGEFORMAT</w:instrText>
        </w:r>
        <w:r>
          <w:fldChar w:fldCharType="separate"/>
        </w:r>
        <w:r w:rsidR="0067789C" w:rsidRPr="0067789C">
          <w:rPr>
            <w:noProof/>
            <w:rtl/>
            <w:lang w:val="he-IL"/>
          </w:rPr>
          <w:t>1</w:t>
        </w:r>
        <w:r>
          <w:fldChar w:fldCharType="end"/>
        </w:r>
      </w:p>
    </w:sdtContent>
  </w:sdt>
  <w:p w14:paraId="30AC3133" w14:textId="77777777" w:rsidR="00AF150D" w:rsidRDefault="00AF15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D244C" w14:textId="77777777" w:rsidR="0067789C" w:rsidRDefault="0067789C" w:rsidP="00564A77">
      <w:pPr>
        <w:spacing w:after="0" w:line="240" w:lineRule="auto"/>
      </w:pPr>
      <w:r>
        <w:separator/>
      </w:r>
    </w:p>
  </w:footnote>
  <w:footnote w:type="continuationSeparator" w:id="0">
    <w:p w14:paraId="44BA7D8E" w14:textId="77777777" w:rsidR="0067789C" w:rsidRDefault="0067789C" w:rsidP="00564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21263" w14:textId="77777777" w:rsidR="00564A77" w:rsidRPr="00564A77" w:rsidRDefault="00564A77" w:rsidP="008644D7">
    <w:pPr>
      <w:tabs>
        <w:tab w:val="center" w:pos="4153"/>
        <w:tab w:val="right" w:pos="8306"/>
      </w:tabs>
      <w:spacing w:after="0" w:line="240" w:lineRule="auto"/>
      <w:jc w:val="center"/>
      <w:rPr>
        <w:rFonts w:ascii="Calibri" w:eastAsia="Times New Roman" w:hAnsi="Calibri" w:cs="David"/>
        <w:b/>
        <w:bCs/>
        <w:sz w:val="24"/>
        <w:szCs w:val="24"/>
        <w:rtl/>
      </w:rPr>
    </w:pPr>
    <w:r w:rsidRPr="00564A77">
      <w:rPr>
        <w:rFonts w:ascii="Calibri" w:eastAsia="Times New Roman" w:hAnsi="Calibri" w:cs="David" w:hint="cs"/>
        <w:b/>
        <w:bCs/>
        <w:noProof/>
        <w:sz w:val="24"/>
        <w:szCs w:val="24"/>
        <w:rtl/>
      </w:rPr>
      <w:drawing>
        <wp:anchor distT="0" distB="0" distL="114300" distR="114300" simplePos="0" relativeHeight="251661312" behindDoc="0" locked="0" layoutInCell="1" allowOverlap="1" wp14:anchorId="4B402C8E" wp14:editId="77FA33C0">
          <wp:simplePos x="0" y="0"/>
          <wp:positionH relativeFrom="column">
            <wp:posOffset>2254885</wp:posOffset>
          </wp:positionH>
          <wp:positionV relativeFrom="paragraph">
            <wp:posOffset>25400</wp:posOffset>
          </wp:positionV>
          <wp:extent cx="754380" cy="8585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858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484B30" w14:textId="77777777" w:rsidR="00564A77" w:rsidRPr="00564A77" w:rsidRDefault="00564A77" w:rsidP="008644D7">
    <w:pPr>
      <w:tabs>
        <w:tab w:val="center" w:pos="4153"/>
        <w:tab w:val="right" w:pos="8306"/>
      </w:tabs>
      <w:spacing w:after="0" w:line="240" w:lineRule="auto"/>
      <w:jc w:val="center"/>
      <w:rPr>
        <w:rFonts w:ascii="Calibri" w:eastAsia="Times New Roman" w:hAnsi="Calibri" w:cs="David"/>
        <w:b/>
        <w:bCs/>
        <w:sz w:val="24"/>
        <w:szCs w:val="24"/>
        <w:rtl/>
      </w:rPr>
    </w:pPr>
  </w:p>
  <w:p w14:paraId="54794781" w14:textId="77777777" w:rsidR="00564A77" w:rsidRDefault="008644D7" w:rsidP="008759C9">
    <w:pPr>
      <w:tabs>
        <w:tab w:val="center" w:pos="4153"/>
        <w:tab w:val="right" w:pos="8306"/>
      </w:tabs>
      <w:jc w:val="center"/>
      <w:rPr>
        <w:rFonts w:ascii="Calibri" w:eastAsia="Times New Roman" w:hAnsi="Calibri" w:cs="David"/>
        <w:b/>
        <w:bCs/>
        <w:sz w:val="20"/>
        <w:szCs w:val="20"/>
        <w:rtl/>
      </w:rPr>
    </w:pPr>
    <w:r w:rsidRPr="00564A77">
      <w:rPr>
        <w:rFonts w:ascii="Calibri" w:eastAsia="Times New Roman" w:hAnsi="Calibri" w:cs="David" w:hint="cs"/>
        <w:b/>
        <w:bCs/>
        <w:sz w:val="20"/>
        <w:szCs w:val="20"/>
        <w:rtl/>
      </w:rPr>
      <w:t>משרד החינוך</w:t>
    </w:r>
  </w:p>
  <w:p w14:paraId="4BB8FC40" w14:textId="77777777" w:rsidR="00CC2AE5" w:rsidRDefault="00CC2AE5" w:rsidP="008759C9">
    <w:pPr>
      <w:tabs>
        <w:tab w:val="center" w:pos="4153"/>
        <w:tab w:val="right" w:pos="8306"/>
      </w:tabs>
      <w:jc w:val="center"/>
      <w:rPr>
        <w:rFonts w:ascii="Calibri" w:eastAsia="Times New Roman" w:hAnsi="Calibri" w:cs="David"/>
        <w:b/>
        <w:bCs/>
        <w:sz w:val="20"/>
        <w:szCs w:val="20"/>
        <w:rtl/>
      </w:rPr>
    </w:pPr>
  </w:p>
  <w:p w14:paraId="12B1FBAB" w14:textId="77777777" w:rsidR="00CC2AE5" w:rsidRPr="008644D7" w:rsidRDefault="00CC2AE5" w:rsidP="008759C9">
    <w:pPr>
      <w:tabs>
        <w:tab w:val="center" w:pos="4153"/>
        <w:tab w:val="right" w:pos="8306"/>
      </w:tabs>
      <w:jc w:val="center"/>
      <w:rPr>
        <w:rFonts w:ascii="Calibri" w:eastAsia="Times New Roman" w:hAnsi="Calibri" w:cs="David"/>
        <w:b/>
        <w:bCs/>
        <w:sz w:val="20"/>
        <w:szCs w:val="20"/>
      </w:rPr>
    </w:pPr>
    <w:r>
      <w:rPr>
        <w:rFonts w:ascii="Calibri" w:eastAsia="Times New Roman" w:hAnsi="Calibri" w:cs="David" w:hint="cs"/>
        <w:b/>
        <w:bCs/>
        <w:sz w:val="20"/>
        <w:szCs w:val="20"/>
        <w:rtl/>
      </w:rPr>
      <w:t>משרד החינוך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952C5"/>
    <w:multiLevelType w:val="hybridMultilevel"/>
    <w:tmpl w:val="24FC5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11BBA"/>
    <w:multiLevelType w:val="hybridMultilevel"/>
    <w:tmpl w:val="CE9A7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3B1CA1"/>
    <w:multiLevelType w:val="hybridMultilevel"/>
    <w:tmpl w:val="0AFCBC10"/>
    <w:lvl w:ilvl="0" w:tplc="904659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B0A6B"/>
    <w:multiLevelType w:val="hybridMultilevel"/>
    <w:tmpl w:val="5EB82828"/>
    <w:lvl w:ilvl="0" w:tplc="B48256E8">
      <w:start w:val="5"/>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21070"/>
    <w:multiLevelType w:val="hybridMultilevel"/>
    <w:tmpl w:val="8D8C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B79F7"/>
    <w:multiLevelType w:val="hybridMultilevel"/>
    <w:tmpl w:val="7508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D36A3"/>
    <w:multiLevelType w:val="hybridMultilevel"/>
    <w:tmpl w:val="1406815A"/>
    <w:lvl w:ilvl="0" w:tplc="0409000F">
      <w:start w:val="1"/>
      <w:numFmt w:val="decimal"/>
      <w:lvlText w:val="%1."/>
      <w:lvlJc w:val="left"/>
      <w:pPr>
        <w:ind w:left="720" w:hanging="360"/>
      </w:pPr>
      <w:rPr>
        <w:rFonts w:hint="default"/>
      </w:rPr>
    </w:lvl>
    <w:lvl w:ilvl="1" w:tplc="EFEA620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BF53AC"/>
    <w:multiLevelType w:val="hybridMultilevel"/>
    <w:tmpl w:val="6F26A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0147DD"/>
    <w:multiLevelType w:val="hybridMultilevel"/>
    <w:tmpl w:val="9140CF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EB659A"/>
    <w:multiLevelType w:val="hybridMultilevel"/>
    <w:tmpl w:val="2C00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D801E9"/>
    <w:multiLevelType w:val="hybridMultilevel"/>
    <w:tmpl w:val="FB84A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4004D2"/>
    <w:multiLevelType w:val="hybridMultilevel"/>
    <w:tmpl w:val="25B4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2752693">
    <w:abstractNumId w:val="11"/>
  </w:num>
  <w:num w:numId="2" w16cid:durableId="1920363253">
    <w:abstractNumId w:val="4"/>
  </w:num>
  <w:num w:numId="3" w16cid:durableId="1412971422">
    <w:abstractNumId w:val="5"/>
  </w:num>
  <w:num w:numId="4" w16cid:durableId="1573929876">
    <w:abstractNumId w:val="6"/>
  </w:num>
  <w:num w:numId="5" w16cid:durableId="968978256">
    <w:abstractNumId w:val="2"/>
  </w:num>
  <w:num w:numId="6" w16cid:durableId="422918531">
    <w:abstractNumId w:val="7"/>
  </w:num>
  <w:num w:numId="7" w16cid:durableId="2022969678">
    <w:abstractNumId w:val="0"/>
  </w:num>
  <w:num w:numId="8" w16cid:durableId="1052273349">
    <w:abstractNumId w:val="3"/>
  </w:num>
  <w:num w:numId="9" w16cid:durableId="899681061">
    <w:abstractNumId w:val="8"/>
  </w:num>
  <w:num w:numId="10" w16cid:durableId="208567069">
    <w:abstractNumId w:val="10"/>
  </w:num>
  <w:num w:numId="11" w16cid:durableId="1220479560">
    <w:abstractNumId w:val="1"/>
  </w:num>
  <w:num w:numId="12" w16cid:durableId="10441388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4D5"/>
    <w:rsid w:val="0001412B"/>
    <w:rsid w:val="00027C13"/>
    <w:rsid w:val="00037251"/>
    <w:rsid w:val="00052779"/>
    <w:rsid w:val="00071F3A"/>
    <w:rsid w:val="000728FC"/>
    <w:rsid w:val="00080696"/>
    <w:rsid w:val="00090298"/>
    <w:rsid w:val="00090583"/>
    <w:rsid w:val="000B6EDF"/>
    <w:rsid w:val="000C6705"/>
    <w:rsid w:val="000D6360"/>
    <w:rsid w:val="000E7722"/>
    <w:rsid w:val="001240EB"/>
    <w:rsid w:val="001B738F"/>
    <w:rsid w:val="001E33A2"/>
    <w:rsid w:val="00200FE2"/>
    <w:rsid w:val="0024432B"/>
    <w:rsid w:val="0027065A"/>
    <w:rsid w:val="0029601A"/>
    <w:rsid w:val="002A3BAA"/>
    <w:rsid w:val="002B6733"/>
    <w:rsid w:val="002B7CA0"/>
    <w:rsid w:val="002C398A"/>
    <w:rsid w:val="002D5447"/>
    <w:rsid w:val="002F0878"/>
    <w:rsid w:val="002F5381"/>
    <w:rsid w:val="003340F6"/>
    <w:rsid w:val="00350E71"/>
    <w:rsid w:val="003771C4"/>
    <w:rsid w:val="003941B6"/>
    <w:rsid w:val="003B5C7B"/>
    <w:rsid w:val="003B639C"/>
    <w:rsid w:val="003B6486"/>
    <w:rsid w:val="003D4F2B"/>
    <w:rsid w:val="003D65CA"/>
    <w:rsid w:val="00420ADC"/>
    <w:rsid w:val="00445774"/>
    <w:rsid w:val="00447BA6"/>
    <w:rsid w:val="004977D9"/>
    <w:rsid w:val="004A15D5"/>
    <w:rsid w:val="004A3330"/>
    <w:rsid w:val="004E4C62"/>
    <w:rsid w:val="004F4D0D"/>
    <w:rsid w:val="00500D47"/>
    <w:rsid w:val="0051373F"/>
    <w:rsid w:val="0051561C"/>
    <w:rsid w:val="005163D3"/>
    <w:rsid w:val="0053740E"/>
    <w:rsid w:val="005444D5"/>
    <w:rsid w:val="005530CD"/>
    <w:rsid w:val="00556939"/>
    <w:rsid w:val="00564A77"/>
    <w:rsid w:val="00575EEF"/>
    <w:rsid w:val="005C4A97"/>
    <w:rsid w:val="005F4EE0"/>
    <w:rsid w:val="00602D17"/>
    <w:rsid w:val="00616032"/>
    <w:rsid w:val="0063461B"/>
    <w:rsid w:val="00644CC5"/>
    <w:rsid w:val="00646415"/>
    <w:rsid w:val="0065608B"/>
    <w:rsid w:val="006706E3"/>
    <w:rsid w:val="00671D77"/>
    <w:rsid w:val="00672021"/>
    <w:rsid w:val="006751D9"/>
    <w:rsid w:val="0067789C"/>
    <w:rsid w:val="00680A03"/>
    <w:rsid w:val="00680C0A"/>
    <w:rsid w:val="006A5AFF"/>
    <w:rsid w:val="006B1289"/>
    <w:rsid w:val="006C7DFD"/>
    <w:rsid w:val="006F58FC"/>
    <w:rsid w:val="00714DCF"/>
    <w:rsid w:val="00731DE1"/>
    <w:rsid w:val="007334D8"/>
    <w:rsid w:val="0074090B"/>
    <w:rsid w:val="007414EC"/>
    <w:rsid w:val="0074288B"/>
    <w:rsid w:val="00755E46"/>
    <w:rsid w:val="00756368"/>
    <w:rsid w:val="00760B3C"/>
    <w:rsid w:val="00775C32"/>
    <w:rsid w:val="00783E68"/>
    <w:rsid w:val="0079038C"/>
    <w:rsid w:val="007B5861"/>
    <w:rsid w:val="007C28A0"/>
    <w:rsid w:val="007D3822"/>
    <w:rsid w:val="007D6435"/>
    <w:rsid w:val="00800A69"/>
    <w:rsid w:val="008368F0"/>
    <w:rsid w:val="00841FDA"/>
    <w:rsid w:val="0085098B"/>
    <w:rsid w:val="008644D7"/>
    <w:rsid w:val="00867DF1"/>
    <w:rsid w:val="008759C9"/>
    <w:rsid w:val="0087719C"/>
    <w:rsid w:val="008874CF"/>
    <w:rsid w:val="008A14F5"/>
    <w:rsid w:val="008C1C1E"/>
    <w:rsid w:val="008D183F"/>
    <w:rsid w:val="008E2317"/>
    <w:rsid w:val="008E45D3"/>
    <w:rsid w:val="008F0EC1"/>
    <w:rsid w:val="008F23FC"/>
    <w:rsid w:val="0090390E"/>
    <w:rsid w:val="009456D7"/>
    <w:rsid w:val="00961F99"/>
    <w:rsid w:val="009846AF"/>
    <w:rsid w:val="0099244A"/>
    <w:rsid w:val="0099647E"/>
    <w:rsid w:val="009A555A"/>
    <w:rsid w:val="009B335D"/>
    <w:rsid w:val="009B7B55"/>
    <w:rsid w:val="009E576A"/>
    <w:rsid w:val="009F2040"/>
    <w:rsid w:val="00A0493B"/>
    <w:rsid w:val="00A1623F"/>
    <w:rsid w:val="00A22073"/>
    <w:rsid w:val="00A315B2"/>
    <w:rsid w:val="00A405F5"/>
    <w:rsid w:val="00A4782B"/>
    <w:rsid w:val="00A71131"/>
    <w:rsid w:val="00A766CF"/>
    <w:rsid w:val="00AA0156"/>
    <w:rsid w:val="00AA263D"/>
    <w:rsid w:val="00AA4BA0"/>
    <w:rsid w:val="00AA522C"/>
    <w:rsid w:val="00AA5FDE"/>
    <w:rsid w:val="00AD1376"/>
    <w:rsid w:val="00AE573B"/>
    <w:rsid w:val="00AE6D7C"/>
    <w:rsid w:val="00AF150D"/>
    <w:rsid w:val="00B1306A"/>
    <w:rsid w:val="00B22010"/>
    <w:rsid w:val="00B22A96"/>
    <w:rsid w:val="00B360E4"/>
    <w:rsid w:val="00B41F01"/>
    <w:rsid w:val="00B45FBA"/>
    <w:rsid w:val="00B466A7"/>
    <w:rsid w:val="00B64364"/>
    <w:rsid w:val="00B91283"/>
    <w:rsid w:val="00BF7F18"/>
    <w:rsid w:val="00C338D9"/>
    <w:rsid w:val="00C36690"/>
    <w:rsid w:val="00C425B3"/>
    <w:rsid w:val="00C44236"/>
    <w:rsid w:val="00C671F3"/>
    <w:rsid w:val="00C71099"/>
    <w:rsid w:val="00C8456E"/>
    <w:rsid w:val="00C91736"/>
    <w:rsid w:val="00C97965"/>
    <w:rsid w:val="00CC2AE5"/>
    <w:rsid w:val="00CD6E59"/>
    <w:rsid w:val="00D012D0"/>
    <w:rsid w:val="00D129E5"/>
    <w:rsid w:val="00D4022C"/>
    <w:rsid w:val="00D40AAB"/>
    <w:rsid w:val="00D41A26"/>
    <w:rsid w:val="00D5769A"/>
    <w:rsid w:val="00D76360"/>
    <w:rsid w:val="00D85BE1"/>
    <w:rsid w:val="00DB6919"/>
    <w:rsid w:val="00DF2FCA"/>
    <w:rsid w:val="00E15969"/>
    <w:rsid w:val="00E53A0A"/>
    <w:rsid w:val="00E55710"/>
    <w:rsid w:val="00EA475F"/>
    <w:rsid w:val="00EB269E"/>
    <w:rsid w:val="00EC7D6B"/>
    <w:rsid w:val="00EE18A5"/>
    <w:rsid w:val="00EF4834"/>
    <w:rsid w:val="00F22972"/>
    <w:rsid w:val="00F71AE4"/>
    <w:rsid w:val="00F77666"/>
    <w:rsid w:val="00F815DF"/>
    <w:rsid w:val="00F87F9A"/>
    <w:rsid w:val="00FA7772"/>
    <w:rsid w:val="00FE0022"/>
    <w:rsid w:val="00FE49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3963E0"/>
  <w15:docId w15:val="{92EDA980-14A3-4C92-8F94-4A34ACBB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0"/>
    <w:uiPriority w:val="9"/>
    <w:qFormat/>
    <w:rsid w:val="0051561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06E3"/>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706E3"/>
    <w:rPr>
      <w:rFonts w:ascii="Tahoma" w:hAnsi="Tahoma" w:cs="Tahoma"/>
      <w:sz w:val="16"/>
      <w:szCs w:val="16"/>
    </w:rPr>
  </w:style>
  <w:style w:type="paragraph" w:styleId="NormalWeb">
    <w:name w:val="Normal (Web)"/>
    <w:basedOn w:val="a"/>
    <w:uiPriority w:val="99"/>
    <w:unhideWhenUsed/>
    <w:rsid w:val="006706E3"/>
    <w:rPr>
      <w:rFonts w:ascii="Times New Roman" w:hAnsi="Times New Roman" w:cs="Times New Roman"/>
      <w:sz w:val="24"/>
      <w:szCs w:val="24"/>
    </w:rPr>
  </w:style>
  <w:style w:type="paragraph" w:styleId="a5">
    <w:name w:val="List Paragraph"/>
    <w:basedOn w:val="a"/>
    <w:uiPriority w:val="34"/>
    <w:qFormat/>
    <w:rsid w:val="005F4EE0"/>
    <w:pPr>
      <w:ind w:left="720"/>
      <w:contextualSpacing/>
    </w:pPr>
  </w:style>
  <w:style w:type="character" w:styleId="Hyperlink">
    <w:name w:val="Hyperlink"/>
    <w:basedOn w:val="a0"/>
    <w:uiPriority w:val="99"/>
    <w:unhideWhenUsed/>
    <w:rsid w:val="00616032"/>
    <w:rPr>
      <w:color w:val="0000FF"/>
      <w:u w:val="single"/>
    </w:rPr>
  </w:style>
  <w:style w:type="paragraph" w:styleId="a6">
    <w:name w:val="header"/>
    <w:basedOn w:val="a"/>
    <w:link w:val="a7"/>
    <w:uiPriority w:val="99"/>
    <w:unhideWhenUsed/>
    <w:rsid w:val="00564A77"/>
    <w:pPr>
      <w:tabs>
        <w:tab w:val="center" w:pos="4153"/>
        <w:tab w:val="right" w:pos="8306"/>
      </w:tabs>
      <w:spacing w:after="0" w:line="240" w:lineRule="auto"/>
    </w:pPr>
  </w:style>
  <w:style w:type="character" w:customStyle="1" w:styleId="a7">
    <w:name w:val="כותרת עליונה תו"/>
    <w:basedOn w:val="a0"/>
    <w:link w:val="a6"/>
    <w:uiPriority w:val="99"/>
    <w:rsid w:val="00564A77"/>
  </w:style>
  <w:style w:type="paragraph" w:styleId="a8">
    <w:name w:val="footer"/>
    <w:basedOn w:val="a"/>
    <w:link w:val="a9"/>
    <w:uiPriority w:val="99"/>
    <w:unhideWhenUsed/>
    <w:rsid w:val="00564A77"/>
    <w:pPr>
      <w:tabs>
        <w:tab w:val="center" w:pos="4153"/>
        <w:tab w:val="right" w:pos="8306"/>
      </w:tabs>
      <w:spacing w:after="0" w:line="240" w:lineRule="auto"/>
    </w:pPr>
  </w:style>
  <w:style w:type="character" w:customStyle="1" w:styleId="a9">
    <w:name w:val="כותרת תחתונה תו"/>
    <w:basedOn w:val="a0"/>
    <w:link w:val="a8"/>
    <w:uiPriority w:val="99"/>
    <w:rsid w:val="00564A77"/>
  </w:style>
  <w:style w:type="table" w:styleId="aa">
    <w:name w:val="Table Grid"/>
    <w:basedOn w:val="a1"/>
    <w:uiPriority w:val="59"/>
    <w:rsid w:val="00564A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9B7B55"/>
    <w:rPr>
      <w:sz w:val="16"/>
      <w:szCs w:val="16"/>
    </w:rPr>
  </w:style>
  <w:style w:type="paragraph" w:styleId="ac">
    <w:name w:val="annotation text"/>
    <w:basedOn w:val="a"/>
    <w:link w:val="ad"/>
    <w:uiPriority w:val="99"/>
    <w:semiHidden/>
    <w:unhideWhenUsed/>
    <w:rsid w:val="009B7B55"/>
    <w:pPr>
      <w:spacing w:line="240" w:lineRule="auto"/>
    </w:pPr>
    <w:rPr>
      <w:sz w:val="20"/>
      <w:szCs w:val="20"/>
    </w:rPr>
  </w:style>
  <w:style w:type="character" w:customStyle="1" w:styleId="ad">
    <w:name w:val="טקסט הערה תו"/>
    <w:basedOn w:val="a0"/>
    <w:link w:val="ac"/>
    <w:uiPriority w:val="99"/>
    <w:semiHidden/>
    <w:rsid w:val="009B7B55"/>
    <w:rPr>
      <w:sz w:val="20"/>
      <w:szCs w:val="20"/>
    </w:rPr>
  </w:style>
  <w:style w:type="paragraph" w:styleId="ae">
    <w:name w:val="annotation subject"/>
    <w:basedOn w:val="ac"/>
    <w:next w:val="ac"/>
    <w:link w:val="af"/>
    <w:uiPriority w:val="99"/>
    <w:semiHidden/>
    <w:unhideWhenUsed/>
    <w:rsid w:val="009B7B55"/>
    <w:rPr>
      <w:b/>
      <w:bCs/>
    </w:rPr>
  </w:style>
  <w:style w:type="character" w:customStyle="1" w:styleId="af">
    <w:name w:val="נושא הערה תו"/>
    <w:basedOn w:val="ad"/>
    <w:link w:val="ae"/>
    <w:uiPriority w:val="99"/>
    <w:semiHidden/>
    <w:rsid w:val="009B7B55"/>
    <w:rPr>
      <w:b/>
      <w:bCs/>
      <w:sz w:val="20"/>
      <w:szCs w:val="20"/>
    </w:rPr>
  </w:style>
  <w:style w:type="character" w:styleId="FollowedHyperlink">
    <w:name w:val="FollowedHyperlink"/>
    <w:basedOn w:val="a0"/>
    <w:uiPriority w:val="99"/>
    <w:semiHidden/>
    <w:unhideWhenUsed/>
    <w:rsid w:val="00775C32"/>
    <w:rPr>
      <w:color w:val="800080" w:themeColor="followedHyperlink"/>
      <w:u w:val="single"/>
    </w:rPr>
  </w:style>
  <w:style w:type="character" w:customStyle="1" w:styleId="1">
    <w:name w:val="כותרת טקסט1"/>
    <w:basedOn w:val="a0"/>
    <w:rsid w:val="008759C9"/>
  </w:style>
  <w:style w:type="character" w:customStyle="1" w:styleId="2">
    <w:name w:val="כותרת טקסט2"/>
    <w:basedOn w:val="a0"/>
    <w:rsid w:val="0051561C"/>
  </w:style>
  <w:style w:type="character" w:customStyle="1" w:styleId="10">
    <w:name w:val="כותרת משנה1"/>
    <w:basedOn w:val="a0"/>
    <w:rsid w:val="0051561C"/>
  </w:style>
  <w:style w:type="character" w:customStyle="1" w:styleId="30">
    <w:name w:val="כותרת 3 תו"/>
    <w:basedOn w:val="a0"/>
    <w:link w:val="3"/>
    <w:uiPriority w:val="9"/>
    <w:rsid w:val="0051561C"/>
    <w:rPr>
      <w:rFonts w:ascii="Times New Roman" w:eastAsia="Times New Roman" w:hAnsi="Times New Roman" w:cs="Times New Roman"/>
      <w:b/>
      <w:bCs/>
      <w:sz w:val="27"/>
      <w:szCs w:val="27"/>
    </w:rPr>
  </w:style>
  <w:style w:type="character" w:styleId="af0">
    <w:name w:val="Strong"/>
    <w:basedOn w:val="a0"/>
    <w:uiPriority w:val="22"/>
    <w:qFormat/>
    <w:rsid w:val="0051561C"/>
    <w:rPr>
      <w:b/>
      <w:bCs/>
    </w:rPr>
  </w:style>
  <w:style w:type="character" w:customStyle="1" w:styleId="31">
    <w:name w:val="כותרת טקסט3"/>
    <w:basedOn w:val="a0"/>
    <w:rsid w:val="00CC2AE5"/>
  </w:style>
  <w:style w:type="character" w:customStyle="1" w:styleId="20">
    <w:name w:val="כותרת משנה2"/>
    <w:basedOn w:val="a0"/>
    <w:rsid w:val="00CC2AE5"/>
  </w:style>
  <w:style w:type="character" w:customStyle="1" w:styleId="4">
    <w:name w:val="כותרת טקסט4"/>
    <w:basedOn w:val="a0"/>
    <w:rsid w:val="00445774"/>
  </w:style>
  <w:style w:type="character" w:customStyle="1" w:styleId="32">
    <w:name w:val="כותרת משנה3"/>
    <w:basedOn w:val="a0"/>
    <w:rsid w:val="00445774"/>
  </w:style>
  <w:style w:type="paragraph" w:styleId="af1">
    <w:name w:val="No Spacing"/>
    <w:uiPriority w:val="1"/>
    <w:qFormat/>
    <w:rsid w:val="00A4782B"/>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3241">
      <w:bodyDiv w:val="1"/>
      <w:marLeft w:val="0"/>
      <w:marRight w:val="0"/>
      <w:marTop w:val="0"/>
      <w:marBottom w:val="0"/>
      <w:divBdr>
        <w:top w:val="none" w:sz="0" w:space="0" w:color="auto"/>
        <w:left w:val="none" w:sz="0" w:space="0" w:color="auto"/>
        <w:bottom w:val="none" w:sz="0" w:space="0" w:color="auto"/>
        <w:right w:val="none" w:sz="0" w:space="0" w:color="auto"/>
      </w:divBdr>
    </w:div>
    <w:div w:id="14817636">
      <w:bodyDiv w:val="1"/>
      <w:marLeft w:val="0"/>
      <w:marRight w:val="0"/>
      <w:marTop w:val="0"/>
      <w:marBottom w:val="0"/>
      <w:divBdr>
        <w:top w:val="none" w:sz="0" w:space="0" w:color="auto"/>
        <w:left w:val="none" w:sz="0" w:space="0" w:color="auto"/>
        <w:bottom w:val="none" w:sz="0" w:space="0" w:color="auto"/>
        <w:right w:val="none" w:sz="0" w:space="0" w:color="auto"/>
      </w:divBdr>
    </w:div>
    <w:div w:id="155845323">
      <w:bodyDiv w:val="1"/>
      <w:marLeft w:val="0"/>
      <w:marRight w:val="0"/>
      <w:marTop w:val="0"/>
      <w:marBottom w:val="0"/>
      <w:divBdr>
        <w:top w:val="none" w:sz="0" w:space="0" w:color="auto"/>
        <w:left w:val="none" w:sz="0" w:space="0" w:color="auto"/>
        <w:bottom w:val="none" w:sz="0" w:space="0" w:color="auto"/>
        <w:right w:val="none" w:sz="0" w:space="0" w:color="auto"/>
      </w:divBdr>
    </w:div>
    <w:div w:id="238639110">
      <w:bodyDiv w:val="1"/>
      <w:marLeft w:val="0"/>
      <w:marRight w:val="0"/>
      <w:marTop w:val="0"/>
      <w:marBottom w:val="0"/>
      <w:divBdr>
        <w:top w:val="none" w:sz="0" w:space="0" w:color="auto"/>
        <w:left w:val="none" w:sz="0" w:space="0" w:color="auto"/>
        <w:bottom w:val="none" w:sz="0" w:space="0" w:color="auto"/>
        <w:right w:val="none" w:sz="0" w:space="0" w:color="auto"/>
      </w:divBdr>
    </w:div>
    <w:div w:id="243298841">
      <w:bodyDiv w:val="1"/>
      <w:marLeft w:val="0"/>
      <w:marRight w:val="0"/>
      <w:marTop w:val="0"/>
      <w:marBottom w:val="0"/>
      <w:divBdr>
        <w:top w:val="none" w:sz="0" w:space="0" w:color="auto"/>
        <w:left w:val="none" w:sz="0" w:space="0" w:color="auto"/>
        <w:bottom w:val="none" w:sz="0" w:space="0" w:color="auto"/>
        <w:right w:val="none" w:sz="0" w:space="0" w:color="auto"/>
      </w:divBdr>
    </w:div>
    <w:div w:id="465978230">
      <w:bodyDiv w:val="1"/>
      <w:marLeft w:val="0"/>
      <w:marRight w:val="0"/>
      <w:marTop w:val="0"/>
      <w:marBottom w:val="0"/>
      <w:divBdr>
        <w:top w:val="none" w:sz="0" w:space="0" w:color="auto"/>
        <w:left w:val="none" w:sz="0" w:space="0" w:color="auto"/>
        <w:bottom w:val="none" w:sz="0" w:space="0" w:color="auto"/>
        <w:right w:val="none" w:sz="0" w:space="0" w:color="auto"/>
      </w:divBdr>
    </w:div>
    <w:div w:id="838421738">
      <w:bodyDiv w:val="1"/>
      <w:marLeft w:val="0"/>
      <w:marRight w:val="0"/>
      <w:marTop w:val="0"/>
      <w:marBottom w:val="0"/>
      <w:divBdr>
        <w:top w:val="none" w:sz="0" w:space="0" w:color="auto"/>
        <w:left w:val="none" w:sz="0" w:space="0" w:color="auto"/>
        <w:bottom w:val="none" w:sz="0" w:space="0" w:color="auto"/>
        <w:right w:val="none" w:sz="0" w:space="0" w:color="auto"/>
      </w:divBdr>
    </w:div>
    <w:div w:id="958686984">
      <w:bodyDiv w:val="1"/>
      <w:marLeft w:val="0"/>
      <w:marRight w:val="0"/>
      <w:marTop w:val="0"/>
      <w:marBottom w:val="0"/>
      <w:divBdr>
        <w:top w:val="none" w:sz="0" w:space="0" w:color="auto"/>
        <w:left w:val="none" w:sz="0" w:space="0" w:color="auto"/>
        <w:bottom w:val="none" w:sz="0" w:space="0" w:color="auto"/>
        <w:right w:val="none" w:sz="0" w:space="0" w:color="auto"/>
      </w:divBdr>
    </w:div>
    <w:div w:id="1086271371">
      <w:bodyDiv w:val="1"/>
      <w:marLeft w:val="0"/>
      <w:marRight w:val="0"/>
      <w:marTop w:val="0"/>
      <w:marBottom w:val="0"/>
      <w:divBdr>
        <w:top w:val="none" w:sz="0" w:space="0" w:color="auto"/>
        <w:left w:val="none" w:sz="0" w:space="0" w:color="auto"/>
        <w:bottom w:val="none" w:sz="0" w:space="0" w:color="auto"/>
        <w:right w:val="none" w:sz="0" w:space="0" w:color="auto"/>
      </w:divBdr>
    </w:div>
    <w:div w:id="1139617648">
      <w:bodyDiv w:val="1"/>
      <w:marLeft w:val="0"/>
      <w:marRight w:val="0"/>
      <w:marTop w:val="0"/>
      <w:marBottom w:val="0"/>
      <w:divBdr>
        <w:top w:val="none" w:sz="0" w:space="0" w:color="auto"/>
        <w:left w:val="none" w:sz="0" w:space="0" w:color="auto"/>
        <w:bottom w:val="none" w:sz="0" w:space="0" w:color="auto"/>
        <w:right w:val="none" w:sz="0" w:space="0" w:color="auto"/>
      </w:divBdr>
    </w:div>
    <w:div w:id="1159233052">
      <w:bodyDiv w:val="1"/>
      <w:marLeft w:val="0"/>
      <w:marRight w:val="0"/>
      <w:marTop w:val="0"/>
      <w:marBottom w:val="0"/>
      <w:divBdr>
        <w:top w:val="none" w:sz="0" w:space="0" w:color="auto"/>
        <w:left w:val="none" w:sz="0" w:space="0" w:color="auto"/>
        <w:bottom w:val="none" w:sz="0" w:space="0" w:color="auto"/>
        <w:right w:val="none" w:sz="0" w:space="0" w:color="auto"/>
      </w:divBdr>
    </w:div>
    <w:div w:id="1206213168">
      <w:bodyDiv w:val="1"/>
      <w:marLeft w:val="0"/>
      <w:marRight w:val="0"/>
      <w:marTop w:val="0"/>
      <w:marBottom w:val="0"/>
      <w:divBdr>
        <w:top w:val="none" w:sz="0" w:space="0" w:color="auto"/>
        <w:left w:val="none" w:sz="0" w:space="0" w:color="auto"/>
        <w:bottom w:val="none" w:sz="0" w:space="0" w:color="auto"/>
        <w:right w:val="none" w:sz="0" w:space="0" w:color="auto"/>
      </w:divBdr>
    </w:div>
    <w:div w:id="1266425170">
      <w:bodyDiv w:val="1"/>
      <w:marLeft w:val="0"/>
      <w:marRight w:val="0"/>
      <w:marTop w:val="0"/>
      <w:marBottom w:val="0"/>
      <w:divBdr>
        <w:top w:val="none" w:sz="0" w:space="0" w:color="auto"/>
        <w:left w:val="none" w:sz="0" w:space="0" w:color="auto"/>
        <w:bottom w:val="none" w:sz="0" w:space="0" w:color="auto"/>
        <w:right w:val="none" w:sz="0" w:space="0" w:color="auto"/>
      </w:divBdr>
    </w:div>
    <w:div w:id="1511219141">
      <w:bodyDiv w:val="1"/>
      <w:marLeft w:val="0"/>
      <w:marRight w:val="0"/>
      <w:marTop w:val="0"/>
      <w:marBottom w:val="0"/>
      <w:divBdr>
        <w:top w:val="none" w:sz="0" w:space="0" w:color="auto"/>
        <w:left w:val="none" w:sz="0" w:space="0" w:color="auto"/>
        <w:bottom w:val="none" w:sz="0" w:space="0" w:color="auto"/>
        <w:right w:val="none" w:sz="0" w:space="0" w:color="auto"/>
      </w:divBdr>
    </w:div>
    <w:div w:id="1557278352">
      <w:bodyDiv w:val="1"/>
      <w:marLeft w:val="0"/>
      <w:marRight w:val="0"/>
      <w:marTop w:val="0"/>
      <w:marBottom w:val="0"/>
      <w:divBdr>
        <w:top w:val="none" w:sz="0" w:space="0" w:color="auto"/>
        <w:left w:val="none" w:sz="0" w:space="0" w:color="auto"/>
        <w:bottom w:val="none" w:sz="0" w:space="0" w:color="auto"/>
        <w:right w:val="none" w:sz="0" w:space="0" w:color="auto"/>
      </w:divBdr>
    </w:div>
    <w:div w:id="1568611271">
      <w:bodyDiv w:val="1"/>
      <w:marLeft w:val="0"/>
      <w:marRight w:val="0"/>
      <w:marTop w:val="0"/>
      <w:marBottom w:val="0"/>
      <w:divBdr>
        <w:top w:val="none" w:sz="0" w:space="0" w:color="auto"/>
        <w:left w:val="none" w:sz="0" w:space="0" w:color="auto"/>
        <w:bottom w:val="none" w:sz="0" w:space="0" w:color="auto"/>
        <w:right w:val="none" w:sz="0" w:space="0" w:color="auto"/>
      </w:divBdr>
    </w:div>
    <w:div w:id="1591740973">
      <w:bodyDiv w:val="1"/>
      <w:marLeft w:val="0"/>
      <w:marRight w:val="0"/>
      <w:marTop w:val="0"/>
      <w:marBottom w:val="0"/>
      <w:divBdr>
        <w:top w:val="none" w:sz="0" w:space="0" w:color="auto"/>
        <w:left w:val="none" w:sz="0" w:space="0" w:color="auto"/>
        <w:bottom w:val="none" w:sz="0" w:space="0" w:color="auto"/>
        <w:right w:val="none" w:sz="0" w:space="0" w:color="auto"/>
      </w:divBdr>
    </w:div>
    <w:div w:id="1606575208">
      <w:bodyDiv w:val="1"/>
      <w:marLeft w:val="0"/>
      <w:marRight w:val="0"/>
      <w:marTop w:val="0"/>
      <w:marBottom w:val="0"/>
      <w:divBdr>
        <w:top w:val="none" w:sz="0" w:space="0" w:color="auto"/>
        <w:left w:val="none" w:sz="0" w:space="0" w:color="auto"/>
        <w:bottom w:val="none" w:sz="0" w:space="0" w:color="auto"/>
        <w:right w:val="none" w:sz="0" w:space="0" w:color="auto"/>
      </w:divBdr>
    </w:div>
    <w:div w:id="1746419585">
      <w:bodyDiv w:val="1"/>
      <w:marLeft w:val="0"/>
      <w:marRight w:val="0"/>
      <w:marTop w:val="0"/>
      <w:marBottom w:val="0"/>
      <w:divBdr>
        <w:top w:val="none" w:sz="0" w:space="0" w:color="auto"/>
        <w:left w:val="none" w:sz="0" w:space="0" w:color="auto"/>
        <w:bottom w:val="none" w:sz="0" w:space="0" w:color="auto"/>
        <w:right w:val="none" w:sz="0" w:space="0" w:color="auto"/>
      </w:divBdr>
    </w:div>
    <w:div w:id="1760250850">
      <w:bodyDiv w:val="1"/>
      <w:marLeft w:val="0"/>
      <w:marRight w:val="0"/>
      <w:marTop w:val="0"/>
      <w:marBottom w:val="0"/>
      <w:divBdr>
        <w:top w:val="none" w:sz="0" w:space="0" w:color="auto"/>
        <w:left w:val="none" w:sz="0" w:space="0" w:color="auto"/>
        <w:bottom w:val="none" w:sz="0" w:space="0" w:color="auto"/>
        <w:right w:val="none" w:sz="0" w:space="0" w:color="auto"/>
      </w:divBdr>
    </w:div>
    <w:div w:id="1793133778">
      <w:bodyDiv w:val="1"/>
      <w:marLeft w:val="0"/>
      <w:marRight w:val="0"/>
      <w:marTop w:val="0"/>
      <w:marBottom w:val="0"/>
      <w:divBdr>
        <w:top w:val="none" w:sz="0" w:space="0" w:color="auto"/>
        <w:left w:val="none" w:sz="0" w:space="0" w:color="auto"/>
        <w:bottom w:val="none" w:sz="0" w:space="0" w:color="auto"/>
        <w:right w:val="none" w:sz="0" w:space="0" w:color="auto"/>
      </w:divBdr>
      <w:divsChild>
        <w:div w:id="626667817">
          <w:marLeft w:val="0"/>
          <w:marRight w:val="0"/>
          <w:marTop w:val="0"/>
          <w:marBottom w:val="0"/>
          <w:divBdr>
            <w:top w:val="none" w:sz="0" w:space="0" w:color="auto"/>
            <w:left w:val="none" w:sz="0" w:space="0" w:color="auto"/>
            <w:bottom w:val="none" w:sz="0" w:space="0" w:color="auto"/>
            <w:right w:val="none" w:sz="0" w:space="0" w:color="auto"/>
          </w:divBdr>
        </w:div>
        <w:div w:id="101385016">
          <w:marLeft w:val="0"/>
          <w:marRight w:val="0"/>
          <w:marTop w:val="0"/>
          <w:marBottom w:val="0"/>
          <w:divBdr>
            <w:top w:val="none" w:sz="0" w:space="0" w:color="auto"/>
            <w:left w:val="none" w:sz="0" w:space="0" w:color="auto"/>
            <w:bottom w:val="none" w:sz="0" w:space="0" w:color="auto"/>
            <w:right w:val="none" w:sz="0" w:space="0" w:color="auto"/>
          </w:divBdr>
        </w:div>
        <w:div w:id="320424352">
          <w:marLeft w:val="0"/>
          <w:marRight w:val="0"/>
          <w:marTop w:val="0"/>
          <w:marBottom w:val="0"/>
          <w:divBdr>
            <w:top w:val="none" w:sz="0" w:space="0" w:color="auto"/>
            <w:left w:val="none" w:sz="0" w:space="0" w:color="auto"/>
            <w:bottom w:val="none" w:sz="0" w:space="0" w:color="auto"/>
            <w:right w:val="none" w:sz="0" w:space="0" w:color="auto"/>
          </w:divBdr>
        </w:div>
        <w:div w:id="500851049">
          <w:marLeft w:val="0"/>
          <w:marRight w:val="0"/>
          <w:marTop w:val="0"/>
          <w:marBottom w:val="0"/>
          <w:divBdr>
            <w:top w:val="none" w:sz="0" w:space="0" w:color="auto"/>
            <w:left w:val="none" w:sz="0" w:space="0" w:color="auto"/>
            <w:bottom w:val="none" w:sz="0" w:space="0" w:color="auto"/>
            <w:right w:val="none" w:sz="0" w:space="0" w:color="auto"/>
          </w:divBdr>
        </w:div>
        <w:div w:id="425077606">
          <w:marLeft w:val="0"/>
          <w:marRight w:val="0"/>
          <w:marTop w:val="0"/>
          <w:marBottom w:val="0"/>
          <w:divBdr>
            <w:top w:val="none" w:sz="0" w:space="0" w:color="auto"/>
            <w:left w:val="none" w:sz="0" w:space="0" w:color="auto"/>
            <w:bottom w:val="none" w:sz="0" w:space="0" w:color="auto"/>
            <w:right w:val="none" w:sz="0" w:space="0" w:color="auto"/>
          </w:divBdr>
        </w:div>
      </w:divsChild>
    </w:div>
    <w:div w:id="1913084400">
      <w:bodyDiv w:val="1"/>
      <w:marLeft w:val="0"/>
      <w:marRight w:val="0"/>
      <w:marTop w:val="0"/>
      <w:marBottom w:val="0"/>
      <w:divBdr>
        <w:top w:val="none" w:sz="0" w:space="0" w:color="auto"/>
        <w:left w:val="none" w:sz="0" w:space="0" w:color="auto"/>
        <w:bottom w:val="none" w:sz="0" w:space="0" w:color="auto"/>
        <w:right w:val="none" w:sz="0" w:space="0" w:color="auto"/>
      </w:divBdr>
    </w:div>
    <w:div w:id="1916355508">
      <w:bodyDiv w:val="1"/>
      <w:marLeft w:val="0"/>
      <w:marRight w:val="0"/>
      <w:marTop w:val="0"/>
      <w:marBottom w:val="0"/>
      <w:divBdr>
        <w:top w:val="none" w:sz="0" w:space="0" w:color="auto"/>
        <w:left w:val="none" w:sz="0" w:space="0" w:color="auto"/>
        <w:bottom w:val="none" w:sz="0" w:space="0" w:color="auto"/>
        <w:right w:val="none" w:sz="0" w:space="0" w:color="auto"/>
      </w:divBdr>
    </w:div>
    <w:div w:id="1955479801">
      <w:bodyDiv w:val="1"/>
      <w:marLeft w:val="0"/>
      <w:marRight w:val="0"/>
      <w:marTop w:val="0"/>
      <w:marBottom w:val="0"/>
      <w:divBdr>
        <w:top w:val="none" w:sz="0" w:space="0" w:color="auto"/>
        <w:left w:val="none" w:sz="0" w:space="0" w:color="auto"/>
        <w:bottom w:val="none" w:sz="0" w:space="0" w:color="auto"/>
        <w:right w:val="none" w:sz="0" w:space="0" w:color="auto"/>
      </w:divBdr>
    </w:div>
    <w:div w:id="2055226557">
      <w:bodyDiv w:val="1"/>
      <w:marLeft w:val="0"/>
      <w:marRight w:val="0"/>
      <w:marTop w:val="0"/>
      <w:marBottom w:val="0"/>
      <w:divBdr>
        <w:top w:val="none" w:sz="0" w:space="0" w:color="auto"/>
        <w:left w:val="none" w:sz="0" w:space="0" w:color="auto"/>
        <w:bottom w:val="none" w:sz="0" w:space="0" w:color="auto"/>
        <w:right w:val="none" w:sz="0" w:space="0" w:color="auto"/>
      </w:divBdr>
    </w:div>
    <w:div w:id="2098558053">
      <w:bodyDiv w:val="1"/>
      <w:marLeft w:val="0"/>
      <w:marRight w:val="0"/>
      <w:marTop w:val="0"/>
      <w:marBottom w:val="0"/>
      <w:divBdr>
        <w:top w:val="none" w:sz="0" w:space="0" w:color="auto"/>
        <w:left w:val="none" w:sz="0" w:space="0" w:color="auto"/>
        <w:bottom w:val="none" w:sz="0" w:space="0" w:color="auto"/>
        <w:right w:val="none" w:sz="0" w:space="0" w:color="auto"/>
      </w:divBdr>
    </w:div>
    <w:div w:id="210996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85BBE-B00C-4907-9D5B-8B4C29DDA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924</Words>
  <Characters>4622</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Check Point</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Harel</dc:creator>
  <cp:lastModifiedBy>moshe peleg</cp:lastModifiedBy>
  <cp:revision>2</cp:revision>
  <dcterms:created xsi:type="dcterms:W3CDTF">2023-06-18T21:13:00Z</dcterms:created>
  <dcterms:modified xsi:type="dcterms:W3CDTF">2023-06-18T21:13:00Z</dcterms:modified>
</cp:coreProperties>
</file>